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05" w:rsidRPr="00555E46" w:rsidRDefault="00361605"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361605" w:rsidRPr="00555E46" w:rsidRDefault="0036160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361605" w:rsidRPr="00555E46" w:rsidRDefault="00361605" w:rsidP="00555E46">
      <w:pPr>
        <w:spacing w:after="0" w:line="240" w:lineRule="auto"/>
        <w:jc w:val="right"/>
        <w:rPr>
          <w:rFonts w:ascii="Times New Roman" w:hAnsi="Times New Roman"/>
          <w:sz w:val="20"/>
          <w:szCs w:val="20"/>
          <w:lang w:eastAsia="ru-RU"/>
        </w:rPr>
      </w:pP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361605" w:rsidRPr="00555E46" w:rsidRDefault="00361605" w:rsidP="00555E46">
      <w:pPr>
        <w:spacing w:after="0" w:line="240" w:lineRule="auto"/>
        <w:jc w:val="right"/>
        <w:rPr>
          <w:rFonts w:ascii="Times New Roman" w:hAnsi="Times New Roman"/>
          <w:sz w:val="20"/>
          <w:szCs w:val="20"/>
          <w:lang w:eastAsia="ru-RU"/>
        </w:rPr>
      </w:pPr>
    </w:p>
    <w:p w:rsidR="00361605" w:rsidRPr="00555E46" w:rsidRDefault="00361605"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361605" w:rsidRPr="00555E46" w:rsidRDefault="00361605"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361605" w:rsidRPr="00555E46" w:rsidRDefault="0036160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361605" w:rsidRPr="00555E46" w:rsidRDefault="0036160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361605" w:rsidRPr="00555E46" w:rsidRDefault="00361605"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361605" w:rsidRPr="00555E46" w:rsidRDefault="00361605" w:rsidP="00555E46">
      <w:pPr>
        <w:widowControl w:val="0"/>
        <w:adjustRightInd w:val="0"/>
        <w:spacing w:after="0" w:line="240" w:lineRule="auto"/>
        <w:jc w:val="center"/>
        <w:rPr>
          <w:rFonts w:ascii="Times New Roman" w:hAnsi="Times New Roman"/>
          <w:b/>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p>
    <w:p w:rsidR="00361605" w:rsidRPr="00555E46" w:rsidRDefault="0036160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361605" w:rsidRPr="00555E46" w:rsidRDefault="00361605" w:rsidP="00555E46">
      <w:pPr>
        <w:spacing w:after="0" w:line="240" w:lineRule="auto"/>
        <w:jc w:val="center"/>
        <w:rPr>
          <w:rFonts w:ascii="Times New Roman" w:hAnsi="Times New Roman"/>
          <w:sz w:val="28"/>
          <w:szCs w:val="20"/>
          <w:lang w:eastAsia="ru-RU"/>
        </w:rPr>
      </w:pPr>
    </w:p>
    <w:p w:rsidR="00361605" w:rsidRDefault="0036160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p>
    <w:p w:rsidR="00361605" w:rsidRDefault="0036160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361605" w:rsidRPr="00C13742" w:rsidRDefault="00361605" w:rsidP="00555E46">
      <w:pPr>
        <w:spacing w:after="0" w:line="240" w:lineRule="auto"/>
        <w:jc w:val="center"/>
        <w:rPr>
          <w:rFonts w:ascii="Times New Roman" w:hAnsi="Times New Roman"/>
          <w:b/>
          <w:i/>
          <w:color w:val="000000"/>
          <w:sz w:val="32"/>
          <w:szCs w:val="20"/>
          <w:lang w:eastAsia="ru-RU"/>
        </w:rPr>
      </w:pPr>
      <w:r>
        <w:rPr>
          <w:rFonts w:ascii="Times New Roman" w:hAnsi="Times New Roman"/>
          <w:b/>
          <w:i/>
          <w:color w:val="000000"/>
          <w:sz w:val="32"/>
          <w:szCs w:val="20"/>
          <w:lang w:eastAsia="ru-RU"/>
        </w:rPr>
        <w:t>д</w:t>
      </w:r>
      <w:r w:rsidRPr="00C13742">
        <w:rPr>
          <w:rFonts w:ascii="Times New Roman" w:hAnsi="Times New Roman"/>
          <w:b/>
          <w:i/>
          <w:color w:val="000000"/>
          <w:sz w:val="32"/>
          <w:szCs w:val="20"/>
          <w:lang w:eastAsia="ru-RU"/>
        </w:rPr>
        <w:t>ом отдыха "Москвич", д</w:t>
      </w:r>
      <w:r>
        <w:rPr>
          <w:rFonts w:ascii="Times New Roman" w:hAnsi="Times New Roman"/>
          <w:b/>
          <w:i/>
          <w:color w:val="000000"/>
          <w:sz w:val="32"/>
          <w:szCs w:val="20"/>
          <w:lang w:eastAsia="ru-RU"/>
        </w:rPr>
        <w:t>.</w:t>
      </w:r>
      <w:r w:rsidRPr="00C13742">
        <w:rPr>
          <w:rFonts w:ascii="Times New Roman" w:hAnsi="Times New Roman"/>
          <w:b/>
          <w:i/>
          <w:color w:val="000000"/>
          <w:sz w:val="32"/>
          <w:szCs w:val="20"/>
          <w:lang w:eastAsia="ru-RU"/>
        </w:rPr>
        <w:t>1</w:t>
      </w:r>
      <w:r>
        <w:rPr>
          <w:rFonts w:ascii="Times New Roman" w:hAnsi="Times New Roman"/>
          <w:b/>
          <w:i/>
          <w:color w:val="000000"/>
          <w:sz w:val="32"/>
          <w:szCs w:val="20"/>
          <w:lang w:eastAsia="ru-RU"/>
        </w:rPr>
        <w:t>, д.2, д.3, д.4.</w:t>
      </w: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361605" w:rsidRPr="00555E46" w:rsidRDefault="00361605"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361605" w:rsidRPr="00555E46" w:rsidRDefault="00361605" w:rsidP="00555E46">
      <w:pPr>
        <w:spacing w:after="0" w:line="240" w:lineRule="auto"/>
        <w:ind w:right="562"/>
        <w:jc w:val="both"/>
        <w:rPr>
          <w:rFonts w:ascii="Times New Roman" w:hAnsi="Times New Roman"/>
          <w:b/>
          <w:i/>
          <w:sz w:val="32"/>
          <w:szCs w:val="20"/>
          <w:vertAlign w:val="superscript"/>
          <w:lang w:eastAsia="ru-RU"/>
        </w:rPr>
      </w:pPr>
    </w:p>
    <w:p w:rsidR="00361605" w:rsidRPr="00555E46" w:rsidRDefault="00361605" w:rsidP="00555E46">
      <w:pPr>
        <w:spacing w:after="0" w:line="240" w:lineRule="auto"/>
        <w:ind w:right="562"/>
        <w:jc w:val="both"/>
        <w:rPr>
          <w:rFonts w:ascii="Times New Roman" w:hAnsi="Times New Roman"/>
          <w:b/>
          <w:i/>
          <w:sz w:val="32"/>
          <w:szCs w:val="20"/>
          <w:vertAlign w:val="superscript"/>
          <w:lang w:eastAsia="ru-RU"/>
        </w:rPr>
      </w:pPr>
    </w:p>
    <w:p w:rsidR="00361605" w:rsidRPr="00555E46" w:rsidRDefault="00361605"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361605" w:rsidRPr="00555E46" w:rsidRDefault="00361605"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361605" w:rsidRPr="00555E46" w:rsidRDefault="00361605"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361605" w:rsidRPr="00555E46" w:rsidRDefault="00361605" w:rsidP="00555E46">
      <w:pPr>
        <w:spacing w:after="0" w:line="240" w:lineRule="auto"/>
        <w:ind w:right="562"/>
        <w:jc w:val="both"/>
        <w:rPr>
          <w:rFonts w:ascii="Times New Roman" w:hAnsi="Times New Roman"/>
          <w:b/>
          <w:i/>
          <w:sz w:val="32"/>
          <w:szCs w:val="20"/>
          <w:vertAlign w:val="superscript"/>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center"/>
        <w:rPr>
          <w:rFonts w:ascii="Times New Roman" w:hAnsi="Times New Roman"/>
          <w:sz w:val="24"/>
          <w:szCs w:val="20"/>
          <w:lang w:eastAsia="ru-RU"/>
        </w:rPr>
      </w:pPr>
    </w:p>
    <w:p w:rsidR="00361605" w:rsidRPr="00555E46" w:rsidRDefault="00361605"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361605" w:rsidRPr="00555E46" w:rsidRDefault="0036160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361605" w:rsidRPr="00555E46" w:rsidRDefault="0036160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361605" w:rsidRPr="00555E46" w:rsidRDefault="0036160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361605" w:rsidRPr="00555E46" w:rsidRDefault="0036160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361605" w:rsidRPr="00555E46" w:rsidRDefault="0036160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361605" w:rsidRPr="00555E46" w:rsidRDefault="0036160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361605" w:rsidRPr="00555E46" w:rsidRDefault="0036160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361605" w:rsidRPr="00555E46" w:rsidRDefault="0036160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361605" w:rsidRPr="00555E46" w:rsidRDefault="0036160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361605" w:rsidRPr="00555E46" w:rsidRDefault="0036160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361605" w:rsidRPr="00555E46" w:rsidRDefault="00361605" w:rsidP="00555E46">
      <w:pPr>
        <w:spacing w:after="0" w:line="240" w:lineRule="auto"/>
        <w:rPr>
          <w:rFonts w:ascii="Times New Roman" w:hAnsi="Times New Roman"/>
          <w:color w:val="000000"/>
          <w:sz w:val="20"/>
          <w:szCs w:val="20"/>
          <w:lang w:eastAsia="ru-RU"/>
        </w:rPr>
      </w:pPr>
    </w:p>
    <w:p w:rsidR="00361605" w:rsidRPr="00555E46" w:rsidRDefault="00361605"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361605" w:rsidRPr="00555E46" w:rsidRDefault="0036160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361605" w:rsidRPr="00555E46" w:rsidRDefault="0036160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361605" w:rsidRPr="00555E46" w:rsidRDefault="0036160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361605" w:rsidRPr="00555E46" w:rsidRDefault="0036160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361605" w:rsidRPr="00555E46" w:rsidRDefault="0036160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361605" w:rsidRPr="00555E46" w:rsidRDefault="00361605"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361605" w:rsidRPr="00555E46" w:rsidRDefault="0036160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361605" w:rsidRPr="00555E46" w:rsidRDefault="0036160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361605" w:rsidRPr="00555E46" w:rsidRDefault="0036160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361605" w:rsidRPr="00555E46" w:rsidRDefault="00361605"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361605" w:rsidRPr="00555E46" w:rsidRDefault="0036160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361605" w:rsidRPr="00555E46" w:rsidRDefault="0036160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361605" w:rsidRPr="00555E46" w:rsidRDefault="0036160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361605" w:rsidRPr="00555E46" w:rsidRDefault="0036160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361605" w:rsidRPr="00555E46" w:rsidRDefault="0036160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361605" w:rsidRPr="00555E46" w:rsidRDefault="0036160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361605" w:rsidRPr="00555E46" w:rsidRDefault="00361605"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361605" w:rsidRPr="00555E46" w:rsidRDefault="0036160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361605" w:rsidRPr="00555E46" w:rsidRDefault="0036160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361605" w:rsidRPr="00555E46" w:rsidRDefault="0036160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361605" w:rsidRPr="00555E46" w:rsidRDefault="0036160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361605" w:rsidRPr="00555E46" w:rsidRDefault="0036160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361605" w:rsidRPr="00555E46" w:rsidRDefault="00361605" w:rsidP="00555E46">
      <w:pPr>
        <w:spacing w:after="0" w:line="240" w:lineRule="auto"/>
        <w:rPr>
          <w:rFonts w:ascii="Times New Roman" w:hAnsi="Times New Roman"/>
          <w:b/>
          <w:sz w:val="20"/>
          <w:szCs w:val="20"/>
          <w:lang w:eastAsia="ru-RU"/>
        </w:rPr>
      </w:pPr>
    </w:p>
    <w:p w:rsidR="00361605" w:rsidRPr="00555E46" w:rsidRDefault="0036160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361605" w:rsidRPr="00555E46" w:rsidRDefault="00361605" w:rsidP="00555E46">
      <w:pPr>
        <w:spacing w:after="0" w:line="240" w:lineRule="auto"/>
        <w:jc w:val="center"/>
        <w:rPr>
          <w:rFonts w:ascii="Times New Roman" w:hAnsi="Times New Roman"/>
          <w:sz w:val="20"/>
          <w:szCs w:val="20"/>
          <w:lang w:eastAsia="ru-RU"/>
        </w:rPr>
      </w:pPr>
    </w:p>
    <w:p w:rsidR="00361605" w:rsidRPr="00555E46" w:rsidRDefault="0036160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361605" w:rsidRDefault="00361605"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361605" w:rsidRPr="00A97F6F" w:rsidRDefault="00361605"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361605" w:rsidRPr="00555E46" w:rsidRDefault="0036160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spacing w:after="0" w:line="240" w:lineRule="auto"/>
        <w:jc w:val="center"/>
        <w:rPr>
          <w:rFonts w:ascii="Times New Roman" w:hAnsi="Times New Roman"/>
          <w:b/>
          <w:snapToGrid w:val="0"/>
          <w:sz w:val="24"/>
          <w:szCs w:val="20"/>
          <w:lang w:eastAsia="ru-RU"/>
        </w:rPr>
      </w:pPr>
    </w:p>
    <w:p w:rsidR="00361605" w:rsidRPr="00555E46" w:rsidRDefault="00361605" w:rsidP="00555E46">
      <w:pPr>
        <w:spacing w:after="0" w:line="240" w:lineRule="auto"/>
        <w:jc w:val="center"/>
        <w:rPr>
          <w:rFonts w:ascii="Times New Roman" w:hAnsi="Times New Roman"/>
          <w:b/>
          <w:snapToGrid w:val="0"/>
          <w:sz w:val="24"/>
          <w:szCs w:val="20"/>
          <w:lang w:eastAsia="ru-RU"/>
        </w:rPr>
      </w:pPr>
    </w:p>
    <w:p w:rsidR="00361605" w:rsidRPr="00555E46" w:rsidRDefault="00361605" w:rsidP="00555E46">
      <w:pPr>
        <w:spacing w:after="0" w:line="240" w:lineRule="auto"/>
        <w:jc w:val="center"/>
        <w:rPr>
          <w:rFonts w:ascii="Times New Roman" w:hAnsi="Times New Roman"/>
          <w:b/>
          <w:snapToGrid w:val="0"/>
          <w:sz w:val="24"/>
          <w:szCs w:val="20"/>
          <w:lang w:eastAsia="ru-RU"/>
        </w:rPr>
      </w:pPr>
    </w:p>
    <w:p w:rsidR="00361605" w:rsidRPr="00555E46" w:rsidRDefault="00361605"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361605" w:rsidRPr="00555E46" w:rsidRDefault="00361605"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361605" w:rsidRPr="00555E46" w:rsidRDefault="00361605"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361605" w:rsidRPr="00555E46" w:rsidRDefault="0036160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361605" w:rsidRPr="00555E46" w:rsidRDefault="00361605"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361605" w:rsidRPr="00555E46" w:rsidRDefault="0036160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361605" w:rsidRPr="00C13742" w:rsidRDefault="0036160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адресу: Московская область, г. Домодедово, </w:t>
      </w:r>
      <w:r w:rsidRPr="00C13742">
        <w:rPr>
          <w:rFonts w:ascii="Times New Roman" w:hAnsi="Times New Roman"/>
          <w:snapToGrid w:val="0"/>
          <w:sz w:val="24"/>
          <w:szCs w:val="20"/>
          <w:lang w:eastAsia="ru-RU"/>
        </w:rPr>
        <w:t>дом отдыха "Москвич", д.1, д.2, д.3, д.4.</w:t>
      </w:r>
    </w:p>
    <w:p w:rsidR="00361605" w:rsidRPr="00555E46" w:rsidRDefault="00361605"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361605" w:rsidRPr="00555E46" w:rsidRDefault="00361605"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361605" w:rsidRDefault="00361605"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361605" w:rsidRPr="00555E46" w:rsidRDefault="00361605"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361605" w:rsidRPr="00EA24AB"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361605" w:rsidRPr="00555E46" w:rsidRDefault="00361605"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361605" w:rsidRPr="00555E46" w:rsidRDefault="00361605"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361605" w:rsidRPr="00555E46" w:rsidRDefault="0036160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361605" w:rsidRPr="00555E46" w:rsidRDefault="0036160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361605" w:rsidRPr="00555E46" w:rsidRDefault="0036160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361605" w:rsidRPr="00555E46" w:rsidRDefault="00361605"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361605" w:rsidRPr="00555E46" w:rsidRDefault="0036160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361605" w:rsidRPr="00555E46" w:rsidRDefault="00361605"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61605" w:rsidRPr="00555E46" w:rsidRDefault="0036160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361605" w:rsidRPr="004A2268" w:rsidRDefault="0036160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361605"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361605" w:rsidRPr="004A2268" w:rsidRDefault="0036160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361605" w:rsidRPr="004A2268" w:rsidRDefault="0036160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361605" w:rsidRPr="004A2268" w:rsidRDefault="00361605"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361605" w:rsidRPr="004A2268" w:rsidRDefault="0036160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361605" w:rsidRPr="00555E46" w:rsidRDefault="0036160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361605" w:rsidRPr="00555E46" w:rsidRDefault="00361605"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361605" w:rsidRPr="00555E46" w:rsidRDefault="0036160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361605" w:rsidRPr="00555E46" w:rsidRDefault="0036160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361605" w:rsidRPr="00555E46" w:rsidRDefault="0036160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361605" w:rsidRPr="00555E46" w:rsidRDefault="0036160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361605" w:rsidRPr="00C0458D" w:rsidRDefault="00361605"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361605" w:rsidRPr="00C0458D" w:rsidRDefault="00361605" w:rsidP="00C54857">
      <w:pPr>
        <w:jc w:val="both"/>
        <w:rPr>
          <w:rFonts w:ascii="Times New Roman" w:hAnsi="Times New Roman"/>
          <w:sz w:val="24"/>
          <w:szCs w:val="24"/>
        </w:rPr>
      </w:pPr>
      <w:r w:rsidRPr="00C0458D">
        <w:rPr>
          <w:rFonts w:ascii="Times New Roman" w:hAnsi="Times New Roman"/>
          <w:snapToGrid w:val="0"/>
          <w:sz w:val="24"/>
          <w:szCs w:val="20"/>
          <w:lang w:eastAsia="ru-RU"/>
        </w:rPr>
        <w:t xml:space="preserve">3.4.2. </w:t>
      </w:r>
      <w:r w:rsidRPr="00C0458D">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C0458D">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многоквартирного жилого дома, являющегося объектом </w:t>
      </w:r>
      <w:r>
        <w:rPr>
          <w:rFonts w:ascii="Times New Roman" w:hAnsi="Times New Roman"/>
          <w:sz w:val="24"/>
        </w:rPr>
        <w:t>открытого конкурса</w:t>
      </w:r>
      <w:r w:rsidRPr="00C0458D">
        <w:rPr>
          <w:rFonts w:ascii="Times New Roman" w:hAnsi="Times New Roman"/>
          <w:sz w:val="24"/>
        </w:rPr>
        <w:t>, и составляет</w:t>
      </w:r>
      <w:r w:rsidRPr="00C0458D">
        <w:rPr>
          <w:rFonts w:ascii="Times New Roman" w:hAnsi="Times New Roman"/>
          <w:snapToGrid w:val="0"/>
          <w:sz w:val="24"/>
          <w:szCs w:val="20"/>
          <w:lang w:eastAsia="ru-RU"/>
        </w:rPr>
        <w:t xml:space="preserve"> </w:t>
      </w:r>
      <w:r>
        <w:rPr>
          <w:rFonts w:ascii="Arial" w:hAnsi="Arial" w:cs="Arial"/>
          <w:sz w:val="20"/>
          <w:szCs w:val="20"/>
        </w:rPr>
        <w:t>4556,26</w:t>
      </w:r>
      <w:r w:rsidRPr="00C0458D">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четыре тысячи пятьсот пятьдесят шесть рублей 26</w:t>
      </w:r>
      <w:r w:rsidRPr="00C0458D">
        <w:rPr>
          <w:rFonts w:ascii="Times New Roman" w:hAnsi="Times New Roman"/>
          <w:snapToGrid w:val="0"/>
          <w:sz w:val="24"/>
          <w:szCs w:val="24"/>
          <w:lang w:eastAsia="ru-RU"/>
        </w:rPr>
        <w:t xml:space="preserve"> копе</w:t>
      </w:r>
      <w:r>
        <w:rPr>
          <w:rFonts w:ascii="Times New Roman" w:hAnsi="Times New Roman"/>
          <w:snapToGrid w:val="0"/>
          <w:sz w:val="24"/>
          <w:szCs w:val="24"/>
          <w:lang w:eastAsia="ru-RU"/>
        </w:rPr>
        <w:t>ек</w:t>
      </w:r>
      <w:r w:rsidRPr="00C0458D">
        <w:rPr>
          <w:rFonts w:ascii="Times New Roman" w:hAnsi="Times New Roman"/>
          <w:snapToGrid w:val="0"/>
          <w:sz w:val="24"/>
          <w:szCs w:val="24"/>
          <w:lang w:eastAsia="ru-RU"/>
        </w:rPr>
        <w:t>)</w:t>
      </w:r>
      <w:r w:rsidRPr="00C0458D">
        <w:rPr>
          <w:rFonts w:ascii="Times New Roman" w:hAnsi="Times New Roman"/>
          <w:sz w:val="24"/>
          <w:szCs w:val="24"/>
        </w:rPr>
        <w:t xml:space="preserve">, в соответствии с пунктом 14 Правил проведения органом местного самоуправления открытого </w:t>
      </w:r>
      <w:r>
        <w:rPr>
          <w:rFonts w:ascii="Times New Roman" w:hAnsi="Times New Roman"/>
          <w:sz w:val="24"/>
          <w:szCs w:val="24"/>
        </w:rPr>
        <w:t>конкурса</w:t>
      </w:r>
      <w:r w:rsidRPr="00C0458D">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361605" w:rsidRPr="00555E46" w:rsidRDefault="00361605"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61605" w:rsidRPr="00555E46" w:rsidRDefault="00361605"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361605" w:rsidRPr="00555E46" w:rsidRDefault="00361605"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61605" w:rsidRPr="00555E46" w:rsidRDefault="0036160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361605" w:rsidRPr="00555E46" w:rsidRDefault="0036160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61605" w:rsidRPr="004A2268" w:rsidRDefault="00361605"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61605" w:rsidRPr="00555E46" w:rsidRDefault="0036160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361605" w:rsidRPr="00555E46" w:rsidRDefault="0036160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361605" w:rsidRPr="00555E46" w:rsidRDefault="0036160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361605" w:rsidRPr="00555E46" w:rsidRDefault="00361605"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361605" w:rsidRPr="00555E46" w:rsidRDefault="00361605"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361605" w:rsidRPr="00555E46" w:rsidRDefault="00361605"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361605" w:rsidRPr="00555E46"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361605" w:rsidRPr="004A2268" w:rsidRDefault="0036160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61605" w:rsidRPr="00555E46" w:rsidRDefault="00361605"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E40BD5">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E40BD5">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61605" w:rsidRPr="00DF608E" w:rsidRDefault="00361605" w:rsidP="00555E46">
      <w:pPr>
        <w:widowControl w:val="0"/>
        <w:spacing w:after="0" w:line="240" w:lineRule="auto"/>
        <w:ind w:firstLine="709"/>
        <w:jc w:val="both"/>
        <w:rPr>
          <w:rFonts w:ascii="Times New Roman" w:hAnsi="Times New Roman"/>
          <w:sz w:val="24"/>
          <w:szCs w:val="24"/>
          <w:lang w:eastAsia="ru-RU"/>
        </w:rPr>
      </w:pPr>
      <w:r w:rsidRPr="00E40BD5">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Pr="00DF608E">
        <w:rPr>
          <w:rFonts w:ascii="Times New Roman" w:hAnsi="Times New Roman"/>
          <w:sz w:val="24"/>
          <w:szCs w:val="24"/>
          <w:lang w:eastAsia="ru-RU"/>
        </w:rPr>
        <w:t xml:space="preserve">равная </w:t>
      </w:r>
      <w:r>
        <w:rPr>
          <w:rFonts w:ascii="Times New Roman" w:hAnsi="Times New Roman"/>
          <w:sz w:val="24"/>
          <w:szCs w:val="24"/>
          <w:lang w:eastAsia="ru-RU"/>
        </w:rPr>
        <w:t xml:space="preserve"> </w:t>
      </w:r>
      <w:r w:rsidRPr="00DF608E">
        <w:rPr>
          <w:rFonts w:ascii="Times New Roman" w:hAnsi="Times New Roman"/>
          <w:sz w:val="24"/>
          <w:szCs w:val="24"/>
          <w:lang w:eastAsia="ru-RU"/>
        </w:rPr>
        <w:t>91</w:t>
      </w:r>
      <w:r>
        <w:rPr>
          <w:rFonts w:ascii="Times New Roman" w:hAnsi="Times New Roman"/>
          <w:sz w:val="24"/>
          <w:szCs w:val="24"/>
          <w:lang w:eastAsia="ru-RU"/>
        </w:rPr>
        <w:t xml:space="preserve"> </w:t>
      </w:r>
      <w:r w:rsidRPr="00DF608E">
        <w:rPr>
          <w:rFonts w:ascii="Times New Roman" w:hAnsi="Times New Roman"/>
          <w:sz w:val="24"/>
          <w:szCs w:val="24"/>
          <w:lang w:eastAsia="ru-RU"/>
        </w:rPr>
        <w:t>125,17 руб.;</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DF608E">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DF608E">
        <w:rPr>
          <w:rFonts w:ascii="Times New Roman" w:hAnsi="Times New Roman"/>
          <w:sz w:val="24"/>
          <w:szCs w:val="24"/>
          <w:lang w:eastAsia="ru-RU"/>
        </w:rPr>
        <w:t>-</w: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DF608E">
        <w:rPr>
          <w:rFonts w:ascii="Times New Roman" w:hAnsi="Times New Roman"/>
          <w:sz w:val="24"/>
          <w:szCs w:val="24"/>
          <w:lang w:eastAsia="ru-RU"/>
        </w:rPr>
        <w:t>355</w:t>
      </w:r>
      <w:r>
        <w:rPr>
          <w:rFonts w:ascii="Times New Roman" w:hAnsi="Times New Roman"/>
          <w:sz w:val="24"/>
          <w:szCs w:val="24"/>
          <w:lang w:eastAsia="ru-RU"/>
        </w:rPr>
        <w:t xml:space="preserve"> </w:t>
      </w:r>
      <w:r w:rsidRPr="00DF608E">
        <w:rPr>
          <w:rFonts w:ascii="Times New Roman" w:hAnsi="Times New Roman"/>
          <w:sz w:val="24"/>
          <w:szCs w:val="24"/>
          <w:lang w:eastAsia="ru-RU"/>
        </w:rPr>
        <w:t>949,17</w:t>
      </w:r>
      <w:r w:rsidRPr="00C54857">
        <w:rPr>
          <w:rFonts w:ascii="Times New Roman" w:hAnsi="Times New Roman"/>
          <w:sz w:val="24"/>
          <w:szCs w:val="24"/>
          <w:highlight w:val="yellow"/>
          <w:lang w:eastAsia="ru-RU"/>
        </w:rPr>
        <w:t xml:space="preserve"> </w:t>
      </w:r>
      <w:r w:rsidRPr="00A81C64">
        <w:rPr>
          <w:rFonts w:ascii="Times New Roman" w:hAnsi="Times New Roman"/>
          <w:sz w:val="24"/>
          <w:szCs w:val="24"/>
          <w:lang w:eastAsia="ru-RU"/>
        </w:rPr>
        <w:t>руб.</w:t>
      </w:r>
      <w:r w:rsidRPr="00555E46">
        <w:rPr>
          <w:rFonts w:ascii="Times New Roman" w:hAnsi="Times New Roman"/>
          <w:sz w:val="24"/>
          <w:szCs w:val="24"/>
          <w:lang w:eastAsia="ru-RU"/>
        </w:rPr>
        <w:tab/>
      </w:r>
    </w:p>
    <w:p w:rsidR="00361605" w:rsidRPr="00555E46" w:rsidRDefault="0036160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Pr="00DF608E">
        <w:rPr>
          <w:rFonts w:ascii="Times New Roman" w:hAnsi="Times New Roman"/>
          <w:sz w:val="24"/>
          <w:szCs w:val="24"/>
          <w:lang w:eastAsia="ru-RU"/>
        </w:rPr>
        <w:t>223</w:t>
      </w:r>
      <w:r>
        <w:rPr>
          <w:rFonts w:ascii="Times New Roman" w:hAnsi="Times New Roman"/>
          <w:sz w:val="24"/>
          <w:szCs w:val="24"/>
          <w:lang w:eastAsia="ru-RU"/>
        </w:rPr>
        <w:t xml:space="preserve"> </w:t>
      </w:r>
      <w:r w:rsidRPr="00DF608E">
        <w:rPr>
          <w:rFonts w:ascii="Times New Roman" w:hAnsi="Times New Roman"/>
          <w:sz w:val="24"/>
          <w:szCs w:val="24"/>
          <w:lang w:eastAsia="ru-RU"/>
        </w:rPr>
        <w:t>537,17</w:t>
      </w:r>
      <w:r w:rsidRPr="00A81C64">
        <w:rPr>
          <w:rFonts w:ascii="Times New Roman" w:hAnsi="Times New Roman"/>
          <w:sz w:val="24"/>
          <w:szCs w:val="24"/>
          <w:lang w:eastAsia="ru-RU"/>
        </w:rPr>
        <w:t xml:space="preserve"> (</w:t>
      </w:r>
      <w:r>
        <w:rPr>
          <w:rFonts w:ascii="Times New Roman" w:hAnsi="Times New Roman"/>
          <w:sz w:val="24"/>
          <w:szCs w:val="24"/>
          <w:lang w:eastAsia="ru-RU"/>
        </w:rPr>
        <w:t>двести двадцать три тысячи пятьсот тридцать семь рублей 17</w:t>
      </w:r>
      <w:r w:rsidRPr="00A81C64">
        <w:rPr>
          <w:rFonts w:ascii="Times New Roman" w:hAnsi="Times New Roman"/>
          <w:sz w:val="24"/>
          <w:szCs w:val="24"/>
          <w:lang w:eastAsia="ru-RU"/>
        </w:rPr>
        <w:t xml:space="preserve">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361605" w:rsidRPr="00555E46" w:rsidRDefault="0036160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361605" w:rsidRPr="00555E46" w:rsidRDefault="0036160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61605" w:rsidRPr="00555E46" w:rsidRDefault="00361605"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61605" w:rsidRPr="00555E46" w:rsidRDefault="00361605" w:rsidP="00555E46">
      <w:pPr>
        <w:widowControl w:val="0"/>
        <w:spacing w:after="0" w:line="240" w:lineRule="auto"/>
        <w:ind w:firstLine="709"/>
        <w:rPr>
          <w:rFonts w:ascii="Times New Roman" w:hAnsi="Times New Roman"/>
          <w:b/>
          <w:sz w:val="24"/>
          <w:szCs w:val="24"/>
          <w:lang w:eastAsia="ru-RU"/>
        </w:rPr>
      </w:pPr>
    </w:p>
    <w:p w:rsidR="00361605" w:rsidRPr="00555E46" w:rsidRDefault="00361605"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361605" w:rsidRPr="00555E46" w:rsidRDefault="00361605"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361605" w:rsidRPr="00555E46"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Default="00361605" w:rsidP="00555E46">
      <w:pPr>
        <w:widowControl w:val="0"/>
        <w:spacing w:after="0" w:line="240" w:lineRule="auto"/>
        <w:jc w:val="center"/>
        <w:outlineLvl w:val="1"/>
        <w:rPr>
          <w:rFonts w:ascii="Times New Roman" w:hAnsi="Times New Roman"/>
          <w:b/>
          <w:snapToGrid w:val="0"/>
          <w:lang w:eastAsia="ru-RU"/>
        </w:rPr>
      </w:pPr>
    </w:p>
    <w:p w:rsidR="00361605" w:rsidRPr="00555E46" w:rsidRDefault="00361605"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361605" w:rsidRPr="00555E46" w:rsidRDefault="00361605" w:rsidP="00555E46">
      <w:pPr>
        <w:widowControl w:val="0"/>
        <w:spacing w:after="0" w:line="240" w:lineRule="auto"/>
        <w:jc w:val="center"/>
        <w:outlineLvl w:val="1"/>
        <w:rPr>
          <w:rFonts w:ascii="Times New Roman" w:hAnsi="Times New Roman"/>
          <w:b/>
          <w:snapToGrid w:val="0"/>
          <w:lang w:eastAsia="ru-RU"/>
        </w:rPr>
      </w:pPr>
    </w:p>
    <w:p w:rsidR="00361605" w:rsidRPr="00555E46" w:rsidRDefault="00361605"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361605" w:rsidRPr="00555E46" w:rsidRDefault="00361605"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361605" w:rsidRPr="00555E46" w:rsidRDefault="0036160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361605" w:rsidRPr="00555E46" w:rsidRDefault="0036160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361605" w:rsidRPr="00555E46" w:rsidRDefault="0036160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61605" w:rsidRPr="00555E46" w:rsidRDefault="0036160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361605" w:rsidRPr="00555E46" w:rsidRDefault="0036160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61605" w:rsidRPr="00555E46" w:rsidRDefault="0036160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361605" w:rsidRPr="00555E46" w:rsidRDefault="00361605"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361605" w:rsidRPr="00555E46" w:rsidRDefault="0036160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361605" w:rsidRPr="00555E46" w:rsidRDefault="0036160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361605" w:rsidRPr="00555E46" w:rsidRDefault="0036160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361605" w:rsidRPr="00555E46" w:rsidRDefault="00361605"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361605" w:rsidRPr="00555E46" w:rsidRDefault="0036160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361605" w:rsidRPr="00555E46" w:rsidRDefault="00361605" w:rsidP="00555E46">
      <w:pPr>
        <w:pBdr>
          <w:top w:val="single" w:sz="4" w:space="1" w:color="auto"/>
        </w:pBdr>
        <w:spacing w:after="0" w:line="240" w:lineRule="auto"/>
        <w:ind w:right="91"/>
        <w:rPr>
          <w:rFonts w:ascii="Times New Roman" w:hAnsi="Times New Roman"/>
          <w:sz w:val="2"/>
          <w:szCs w:val="2"/>
          <w:lang w:eastAsia="ru-RU"/>
        </w:rPr>
      </w:pPr>
    </w:p>
    <w:p w:rsidR="00361605" w:rsidRPr="00555E46" w:rsidRDefault="0036160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361605" w:rsidRPr="00555E46" w:rsidRDefault="0036160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61605" w:rsidRPr="00555E46" w:rsidRDefault="0036160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61605" w:rsidRPr="00555E46" w:rsidRDefault="0036160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361605" w:rsidRPr="00555E46" w:rsidRDefault="0036160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361605" w:rsidRPr="00555E46" w:rsidRDefault="0036160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361605" w:rsidRPr="00555E46" w:rsidRDefault="00361605" w:rsidP="00555E46">
      <w:pPr>
        <w:widowControl w:val="0"/>
        <w:spacing w:after="0" w:line="240" w:lineRule="auto"/>
        <w:rPr>
          <w:rFonts w:ascii="Courier New" w:hAnsi="Courier New"/>
          <w:snapToGrid w:val="0"/>
          <w:sz w:val="20"/>
          <w:szCs w:val="20"/>
          <w:lang w:eastAsia="ru-RU"/>
        </w:rPr>
      </w:pPr>
    </w:p>
    <w:p w:rsidR="00361605" w:rsidRPr="00555E46" w:rsidRDefault="0036160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361605" w:rsidRPr="00555E46" w:rsidRDefault="00361605"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361605" w:rsidRPr="00555E46" w:rsidRDefault="00361605" w:rsidP="00555E46">
      <w:pPr>
        <w:widowControl w:val="0"/>
        <w:spacing w:after="0" w:line="240" w:lineRule="auto"/>
        <w:rPr>
          <w:rFonts w:ascii="Courier New" w:hAnsi="Courier New"/>
          <w:snapToGrid w:val="0"/>
          <w:sz w:val="20"/>
          <w:szCs w:val="20"/>
          <w:lang w:eastAsia="ru-RU"/>
        </w:rPr>
      </w:pPr>
    </w:p>
    <w:p w:rsidR="00361605" w:rsidRPr="00555E46" w:rsidRDefault="0036160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2015 г.</w:t>
      </w:r>
    </w:p>
    <w:p w:rsidR="00361605" w:rsidRPr="00555E46" w:rsidRDefault="0036160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361605" w:rsidRPr="00555E46" w:rsidRDefault="00361605" w:rsidP="00555E46">
      <w:pPr>
        <w:spacing w:after="120" w:line="240" w:lineRule="auto"/>
        <w:jc w:val="center"/>
        <w:rPr>
          <w:rFonts w:ascii="Arial" w:hAnsi="Arial" w:cs="Arial"/>
          <w:b/>
          <w:sz w:val="20"/>
          <w:szCs w:val="20"/>
          <w:lang w:eastAsia="ru-RU"/>
        </w:rPr>
      </w:pPr>
    </w:p>
    <w:p w:rsidR="00361605" w:rsidRPr="00555E46" w:rsidRDefault="00361605"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361605" w:rsidRPr="00555E46" w:rsidRDefault="00361605"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1605" w:rsidRPr="00555E46" w:rsidRDefault="00361605" w:rsidP="00555E46">
      <w:pPr>
        <w:spacing w:after="0" w:line="240" w:lineRule="auto"/>
        <w:jc w:val="center"/>
        <w:rPr>
          <w:rFonts w:ascii="Times New Roman" w:hAnsi="Times New Roman"/>
          <w:b/>
          <w:bCs/>
          <w:lang w:eastAsia="ru-RU"/>
        </w:rPr>
      </w:pPr>
    </w:p>
    <w:p w:rsidR="00361605" w:rsidRPr="00555E46" w:rsidRDefault="00361605"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361605" w:rsidRPr="00555E46" w:rsidRDefault="00361605"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361605" w:rsidRPr="00555E46" w:rsidRDefault="0036160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361605" w:rsidRPr="00555E46" w:rsidRDefault="00361605"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361605" w:rsidRPr="00555E46" w:rsidRDefault="00361605" w:rsidP="00555E46">
      <w:pPr>
        <w:pBdr>
          <w:top w:val="single" w:sz="4" w:space="1" w:color="auto"/>
        </w:pBdr>
        <w:spacing w:after="0" w:line="240" w:lineRule="auto"/>
        <w:ind w:left="4366"/>
        <w:rPr>
          <w:rFonts w:ascii="Times New Roman" w:hAnsi="Times New Roman"/>
          <w:sz w:val="2"/>
          <w:szCs w:val="2"/>
          <w:lang w:eastAsia="ru-RU"/>
        </w:rPr>
      </w:pP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rPr>
          <w:rFonts w:ascii="Times New Roman" w:hAnsi="Times New Roman"/>
          <w:sz w:val="2"/>
          <w:szCs w:val="2"/>
          <w:lang w:eastAsia="ru-RU"/>
        </w:rPr>
      </w:pPr>
    </w:p>
    <w:p w:rsidR="00361605" w:rsidRPr="00555E46" w:rsidRDefault="00361605"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361605" w:rsidRPr="00555E46" w:rsidRDefault="00361605"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361605" w:rsidRPr="00555E46" w:rsidRDefault="0036160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361605" w:rsidRPr="00555E46" w:rsidRDefault="00361605"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361605" w:rsidRPr="004D17F6" w:rsidTr="00EB1AF0">
        <w:tc>
          <w:tcPr>
            <w:tcW w:w="2796" w:type="dxa"/>
            <w:tcBorders>
              <w:top w:val="nil"/>
              <w:left w:val="nil"/>
              <w:bottom w:val="nil"/>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361605" w:rsidRPr="00555E46" w:rsidRDefault="0036160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r>
    </w:tbl>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361605" w:rsidRPr="00555E46" w:rsidRDefault="0036160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361605" w:rsidRPr="00555E46" w:rsidRDefault="00361605" w:rsidP="00555E46">
      <w:pPr>
        <w:pBdr>
          <w:top w:val="single" w:sz="4" w:space="1" w:color="auto"/>
        </w:pBdr>
        <w:spacing w:after="0" w:line="240" w:lineRule="auto"/>
        <w:ind w:left="1457" w:right="91"/>
        <w:rPr>
          <w:rFonts w:ascii="Times New Roman" w:hAnsi="Times New Roman"/>
          <w:sz w:val="2"/>
          <w:szCs w:val="2"/>
          <w:lang w:eastAsia="ru-RU"/>
        </w:rPr>
      </w:pPr>
    </w:p>
    <w:p w:rsidR="00361605" w:rsidRPr="00555E46" w:rsidRDefault="00361605"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361605" w:rsidRPr="00555E46" w:rsidRDefault="00361605" w:rsidP="00555E46">
      <w:pPr>
        <w:spacing w:after="0" w:line="240" w:lineRule="auto"/>
        <w:rPr>
          <w:rFonts w:ascii="Times New Roman" w:hAnsi="Times New Roman"/>
          <w:sz w:val="20"/>
          <w:szCs w:val="20"/>
          <w:lang w:eastAsia="ru-RU"/>
        </w:rPr>
      </w:pPr>
    </w:p>
    <w:p w:rsidR="00361605" w:rsidRPr="00555E46" w:rsidRDefault="00361605"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361605" w:rsidRPr="004D17F6" w:rsidTr="00EB1AF0">
        <w:tc>
          <w:tcPr>
            <w:tcW w:w="2580"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r>
      <w:tr w:rsidR="00361605" w:rsidRPr="004D17F6" w:rsidTr="00EB1AF0">
        <w:tc>
          <w:tcPr>
            <w:tcW w:w="2580" w:type="dxa"/>
            <w:tcBorders>
              <w:top w:val="nil"/>
              <w:left w:val="nil"/>
              <w:bottom w:val="nil"/>
              <w:right w:val="nil"/>
            </w:tcBorders>
          </w:tcPr>
          <w:p w:rsidR="00361605" w:rsidRPr="00555E46" w:rsidRDefault="0036160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361605" w:rsidRPr="00555E46" w:rsidRDefault="00361605"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361605" w:rsidRPr="00555E46" w:rsidRDefault="0036160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361605" w:rsidRPr="00555E46" w:rsidRDefault="00361605"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61605" w:rsidRPr="004D17F6" w:rsidTr="00EB1AF0">
        <w:tc>
          <w:tcPr>
            <w:tcW w:w="187" w:type="dxa"/>
            <w:tcBorders>
              <w:top w:val="nil"/>
              <w:left w:val="nil"/>
              <w:bottom w:val="nil"/>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361605" w:rsidRPr="00555E46" w:rsidRDefault="0036160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361605" w:rsidRPr="00555E46" w:rsidRDefault="0036160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361605" w:rsidRPr="00555E46" w:rsidRDefault="00361605"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361605" w:rsidRPr="00555E46" w:rsidRDefault="0036160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361605" w:rsidRPr="00555E46" w:rsidRDefault="00361605"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361605" w:rsidRPr="00555E46"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Pr="00555E46"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Pr="00555E46"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Pr="00555E46" w:rsidRDefault="00361605" w:rsidP="00555E46">
      <w:pPr>
        <w:widowControl w:val="0"/>
        <w:spacing w:after="0" w:line="240" w:lineRule="auto"/>
        <w:jc w:val="right"/>
        <w:outlineLvl w:val="1"/>
        <w:rPr>
          <w:rFonts w:ascii="Times New Roman" w:hAnsi="Times New Roman"/>
          <w:snapToGrid w:val="0"/>
          <w:sz w:val="20"/>
          <w:szCs w:val="20"/>
          <w:lang w:eastAsia="ru-RU"/>
        </w:rPr>
      </w:pPr>
    </w:p>
    <w:p w:rsidR="00361605" w:rsidRPr="00570D9A" w:rsidRDefault="00361605"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361605" w:rsidRPr="00570D9A" w:rsidRDefault="00361605"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361605" w:rsidRPr="0079314F" w:rsidRDefault="00361605"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361605" w:rsidRPr="005C57B3" w:rsidRDefault="00361605" w:rsidP="005C57B3">
      <w:pPr>
        <w:widowControl w:val="0"/>
        <w:spacing w:after="0" w:line="240" w:lineRule="auto"/>
        <w:jc w:val="center"/>
        <w:outlineLvl w:val="1"/>
        <w:rPr>
          <w:rFonts w:ascii="Times New Roman" w:hAnsi="Times New Roman"/>
          <w:b/>
          <w:snapToGrid w:val="0"/>
          <w:sz w:val="20"/>
          <w:szCs w:val="20"/>
          <w:lang w:eastAsia="ru-RU"/>
        </w:rPr>
      </w:pPr>
    </w:p>
    <w:p w:rsidR="00361605" w:rsidRPr="005C57B3" w:rsidRDefault="00361605"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361605" w:rsidRPr="005C57B3" w:rsidRDefault="00361605"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361605" w:rsidRPr="005C57B3" w:rsidRDefault="00361605"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361605" w:rsidRPr="005C57B3" w:rsidRDefault="00361605"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361605" w:rsidRDefault="00361605" w:rsidP="005C57B3">
      <w:pPr>
        <w:spacing w:after="0" w:line="240" w:lineRule="auto"/>
        <w:jc w:val="center"/>
        <w:rPr>
          <w:rFonts w:ascii="Times New Roman" w:hAnsi="Times New Roman"/>
          <w:snapToGrid w:val="0"/>
          <w:sz w:val="20"/>
          <w:szCs w:val="20"/>
          <w:lang w:eastAsia="ru-RU"/>
        </w:rPr>
      </w:pPr>
    </w:p>
    <w:p w:rsidR="00361605" w:rsidRDefault="00361605" w:rsidP="005C57B3">
      <w:pPr>
        <w:spacing w:after="0" w:line="240" w:lineRule="auto"/>
        <w:jc w:val="center"/>
        <w:rPr>
          <w:rFonts w:ascii="Times New Roman" w:hAnsi="Times New Roman"/>
          <w:snapToGrid w:val="0"/>
          <w:sz w:val="20"/>
          <w:szCs w:val="20"/>
          <w:lang w:eastAsia="ru-RU"/>
        </w:rPr>
      </w:pPr>
    </w:p>
    <w:p w:rsidR="00361605" w:rsidRDefault="00361605" w:rsidP="00555E46">
      <w:pPr>
        <w:widowControl w:val="0"/>
        <w:spacing w:after="0" w:line="240" w:lineRule="auto"/>
        <w:rPr>
          <w:rFonts w:ascii="Courier New" w:hAnsi="Courier New"/>
          <w:snapToGrid w:val="0"/>
          <w:sz w:val="20"/>
          <w:szCs w:val="20"/>
          <w:lang w:eastAsia="ru-RU"/>
        </w:rPr>
      </w:pPr>
    </w:p>
    <w:p w:rsidR="00361605" w:rsidRDefault="00361605" w:rsidP="00555E46">
      <w:pPr>
        <w:widowControl w:val="0"/>
        <w:spacing w:after="0" w:line="240" w:lineRule="auto"/>
        <w:rPr>
          <w:rFonts w:ascii="Courier New" w:hAnsi="Courier New"/>
          <w:snapToGrid w:val="0"/>
          <w:sz w:val="20"/>
          <w:szCs w:val="20"/>
          <w:lang w:eastAsia="ru-RU"/>
        </w:rPr>
      </w:pPr>
    </w:p>
    <w:p w:rsidR="00361605" w:rsidRPr="001342CD" w:rsidRDefault="00361605" w:rsidP="00A52934">
      <w:pPr>
        <w:pStyle w:val="ConsPlusTitle"/>
        <w:widowControl/>
        <w:jc w:val="center"/>
        <w:rPr>
          <w:rFonts w:ascii="Times New Roman" w:hAnsi="Times New Roman"/>
          <w:b w:val="0"/>
        </w:rPr>
      </w:pPr>
      <w:r w:rsidRPr="001342CD">
        <w:rPr>
          <w:rFonts w:ascii="Times New Roman" w:hAnsi="Times New Roman"/>
          <w:b w:val="0"/>
        </w:rPr>
        <w:t>АКТ</w:t>
      </w:r>
    </w:p>
    <w:p w:rsidR="00361605" w:rsidRPr="001E603C" w:rsidRDefault="00361605"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361605" w:rsidRDefault="00361605"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361605" w:rsidRDefault="00361605"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361605" w:rsidRPr="0079314F" w:rsidRDefault="00361605" w:rsidP="00A52934">
      <w:pPr>
        <w:pStyle w:val="ConsPlusTitle"/>
        <w:jc w:val="center"/>
        <w:rPr>
          <w:rFonts w:ascii="Times New Roman" w:hAnsi="Times New Roman"/>
          <w:b w:val="0"/>
        </w:rPr>
      </w:pPr>
    </w:p>
    <w:p w:rsidR="00361605" w:rsidRPr="005C57B3" w:rsidRDefault="00361605"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361605" w:rsidRPr="00C54857" w:rsidRDefault="00361605"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д.1</w:t>
      </w:r>
    </w:p>
    <w:p w:rsidR="00361605" w:rsidRPr="005C57B3" w:rsidRDefault="00361605"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361605" w:rsidRPr="00A00851" w:rsidRDefault="00361605"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361605" w:rsidRPr="00780D81" w:rsidRDefault="0036160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1993</w:t>
      </w:r>
    </w:p>
    <w:p w:rsidR="00361605" w:rsidRPr="00DF12AD"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361605" w:rsidRPr="00DF12AD" w:rsidRDefault="0036160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361605" w:rsidRPr="006250FB" w:rsidRDefault="0036160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361605" w:rsidRPr="006B0D36" w:rsidRDefault="0036160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361605" w:rsidRPr="00A00851" w:rsidRDefault="0036160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25</w:t>
      </w:r>
    </w:p>
    <w:p w:rsidR="00361605"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361605" w:rsidRPr="00741C91" w:rsidRDefault="0036160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C345FD">
        <w:rPr>
          <w:rFonts w:ascii="Times New Roman" w:hAnsi="Times New Roman"/>
          <w:sz w:val="24"/>
          <w:szCs w:val="24"/>
          <w:u w:val="single"/>
        </w:rPr>
        <w:t>2359,5</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C345FD">
        <w:rPr>
          <w:rFonts w:ascii="Times New Roman" w:hAnsi="Times New Roman"/>
          <w:sz w:val="24"/>
          <w:szCs w:val="24"/>
          <w:u w:val="single"/>
        </w:rPr>
        <w:t>1658,7</w:t>
      </w:r>
      <w:r w:rsidRPr="00780D81">
        <w:rPr>
          <w:rFonts w:ascii="Times New Roman" w:hAnsi="Times New Roman"/>
          <w:sz w:val="24"/>
          <w:szCs w:val="24"/>
        </w:rPr>
        <w:t xml:space="preserve"> кв. м</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C345FD">
        <w:rPr>
          <w:rFonts w:ascii="Times New Roman" w:hAnsi="Times New Roman"/>
          <w:sz w:val="24"/>
          <w:szCs w:val="24"/>
          <w:u w:val="single"/>
        </w:rPr>
        <w:t>314,3</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361605" w:rsidRDefault="00361605"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C345FD">
        <w:rPr>
          <w:rFonts w:ascii="Times New Roman" w:hAnsi="Times New Roman"/>
          <w:sz w:val="24"/>
          <w:szCs w:val="24"/>
          <w:u w:val="single"/>
        </w:rPr>
        <w:t>314,3</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CA1401" w:rsidRDefault="00361605"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698,9 </w:t>
      </w:r>
      <w:r w:rsidRPr="00780D81">
        <w:rPr>
          <w:rFonts w:ascii="Times New Roman" w:hAnsi="Times New Roman"/>
          <w:sz w:val="24"/>
          <w:szCs w:val="24"/>
        </w:rPr>
        <w:t>кв. м</w:t>
      </w:r>
    </w:p>
    <w:p w:rsidR="00361605" w:rsidRPr="00780D81" w:rsidRDefault="00361605"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361605" w:rsidRDefault="0036160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361605" w:rsidRPr="00145FC8" w:rsidRDefault="00361605" w:rsidP="00A52934">
      <w:pPr>
        <w:pStyle w:val="ConsPlusNonformat"/>
        <w:rPr>
          <w:rFonts w:ascii="Times New Roman" w:hAnsi="Times New Roman"/>
          <w:sz w:val="24"/>
          <w:szCs w:val="24"/>
          <w:u w:val="single"/>
        </w:rPr>
      </w:pPr>
    </w:p>
    <w:p w:rsidR="00361605" w:rsidRDefault="00361605" w:rsidP="00A52934">
      <w:pPr>
        <w:rPr>
          <w:sz w:val="24"/>
          <w:szCs w:val="24"/>
        </w:rPr>
      </w:pPr>
      <w:r>
        <w:rPr>
          <w:sz w:val="24"/>
          <w:szCs w:val="24"/>
        </w:rPr>
        <w:t xml:space="preserve">    </w:t>
      </w:r>
    </w:p>
    <w:p w:rsidR="00361605" w:rsidRPr="00614637" w:rsidRDefault="00361605"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361605" w:rsidRPr="00614637" w:rsidRDefault="00361605"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361605" w:rsidRPr="00EE4BEA" w:rsidTr="00C925B0">
        <w:tc>
          <w:tcPr>
            <w:tcW w:w="2660" w:type="dxa"/>
          </w:tcPr>
          <w:p w:rsidR="00361605" w:rsidRPr="00A776A6" w:rsidRDefault="00361605"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361605" w:rsidRPr="00EE4BEA" w:rsidRDefault="00361605"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361605" w:rsidRDefault="00361605"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361605" w:rsidRPr="00DF0BFC" w:rsidTr="00C925B0">
        <w:tc>
          <w:tcPr>
            <w:tcW w:w="2660" w:type="dxa"/>
          </w:tcPr>
          <w:p w:rsidR="00361605" w:rsidRPr="0017510D" w:rsidRDefault="00361605" w:rsidP="00C925B0">
            <w:pPr>
              <w:pStyle w:val="ConsPlusCell"/>
            </w:pPr>
            <w:r w:rsidRPr="0017510D">
              <w:t>1.   Фундамент</w:t>
            </w:r>
          </w:p>
          <w:p w:rsidR="00361605" w:rsidRPr="0017510D" w:rsidRDefault="00361605" w:rsidP="00C925B0">
            <w:pPr>
              <w:pStyle w:val="ConsPlusCell"/>
            </w:pPr>
            <w:r w:rsidRPr="0017510D">
              <w:t xml:space="preserve"> 2.   Наружные и</w:t>
            </w:r>
          </w:p>
          <w:p w:rsidR="00361605" w:rsidRPr="0017510D" w:rsidRDefault="00361605" w:rsidP="00C925B0">
            <w:pPr>
              <w:pStyle w:val="ConsPlusCell"/>
            </w:pPr>
            <w:r w:rsidRPr="0017510D">
              <w:t xml:space="preserve">      внутренние</w:t>
            </w:r>
          </w:p>
          <w:p w:rsidR="00361605" w:rsidRPr="0017510D" w:rsidRDefault="00361605" w:rsidP="00C925B0">
            <w:pPr>
              <w:pStyle w:val="ConsPlusCell"/>
            </w:pPr>
            <w:r w:rsidRPr="0017510D">
              <w:t xml:space="preserve">      капитальные стены</w:t>
            </w:r>
          </w:p>
          <w:p w:rsidR="00361605" w:rsidRDefault="00361605" w:rsidP="00C925B0">
            <w:pPr>
              <w:pStyle w:val="ConsPlusCell"/>
            </w:pPr>
            <w:r w:rsidRPr="0017510D">
              <w:t xml:space="preserve"> 3.   Перегородки</w:t>
            </w:r>
          </w:p>
          <w:p w:rsidR="00361605" w:rsidRDefault="00361605" w:rsidP="00C925B0">
            <w:pPr>
              <w:pStyle w:val="ConsPlusCell"/>
            </w:pPr>
          </w:p>
          <w:p w:rsidR="00361605" w:rsidRPr="0017510D" w:rsidRDefault="00361605" w:rsidP="00C925B0">
            <w:pPr>
              <w:pStyle w:val="ConsPlusCell"/>
            </w:pPr>
            <w:r w:rsidRPr="0017510D">
              <w:t xml:space="preserve"> 4.   Перекрытия</w:t>
            </w:r>
          </w:p>
          <w:p w:rsidR="00361605" w:rsidRPr="0017510D" w:rsidRDefault="00361605" w:rsidP="00C925B0">
            <w:pPr>
              <w:pStyle w:val="ConsPlusCell"/>
            </w:pPr>
            <w:r w:rsidRPr="0017510D">
              <w:t xml:space="preserve">        чердачные</w:t>
            </w:r>
          </w:p>
          <w:p w:rsidR="00361605" w:rsidRPr="0017510D" w:rsidRDefault="00361605" w:rsidP="00C925B0">
            <w:pPr>
              <w:pStyle w:val="ConsPlusCell"/>
            </w:pPr>
            <w:r w:rsidRPr="0017510D">
              <w:t xml:space="preserve">        междуэтажные</w:t>
            </w:r>
          </w:p>
          <w:p w:rsidR="00361605" w:rsidRPr="0017510D" w:rsidRDefault="00361605" w:rsidP="00C925B0">
            <w:pPr>
              <w:pStyle w:val="ConsPlusCell"/>
            </w:pPr>
            <w:r w:rsidRPr="0017510D">
              <w:t xml:space="preserve">        подвальные</w:t>
            </w:r>
          </w:p>
          <w:p w:rsidR="00361605" w:rsidRPr="0017510D" w:rsidRDefault="00361605" w:rsidP="00C925B0">
            <w:pPr>
              <w:pStyle w:val="ConsPlusCell"/>
            </w:pPr>
            <w:r w:rsidRPr="0017510D">
              <w:t xml:space="preserve">        (другое)</w:t>
            </w:r>
          </w:p>
          <w:p w:rsidR="00361605" w:rsidRPr="0017510D" w:rsidRDefault="00361605" w:rsidP="00C925B0">
            <w:pPr>
              <w:pStyle w:val="ConsPlusCell"/>
            </w:pPr>
            <w:r w:rsidRPr="0017510D">
              <w:t xml:space="preserve"> 5.   Крыша</w:t>
            </w:r>
          </w:p>
          <w:p w:rsidR="00361605" w:rsidRPr="0017510D" w:rsidRDefault="00361605" w:rsidP="00C925B0">
            <w:pPr>
              <w:pStyle w:val="ConsPlusCell"/>
            </w:pPr>
            <w:r w:rsidRPr="0017510D">
              <w:t xml:space="preserve"> 6.   Полы</w:t>
            </w:r>
          </w:p>
          <w:p w:rsidR="00361605" w:rsidRPr="0017510D" w:rsidRDefault="00361605" w:rsidP="00C925B0">
            <w:pPr>
              <w:pStyle w:val="ConsPlusCell"/>
            </w:pPr>
            <w:r w:rsidRPr="0017510D">
              <w:t xml:space="preserve"> 7.   Проемы</w:t>
            </w:r>
          </w:p>
          <w:p w:rsidR="00361605" w:rsidRPr="0017510D" w:rsidRDefault="00361605" w:rsidP="00C925B0">
            <w:pPr>
              <w:pStyle w:val="ConsPlusCell"/>
            </w:pPr>
            <w:r w:rsidRPr="0017510D">
              <w:t xml:space="preserve">        окна</w:t>
            </w:r>
          </w:p>
          <w:p w:rsidR="00361605" w:rsidRPr="0017510D" w:rsidRDefault="00361605" w:rsidP="00C925B0">
            <w:pPr>
              <w:pStyle w:val="ConsPlusCell"/>
            </w:pPr>
            <w:r w:rsidRPr="0017510D">
              <w:t xml:space="preserve">        двери</w:t>
            </w:r>
          </w:p>
          <w:p w:rsidR="00361605" w:rsidRPr="0017510D" w:rsidRDefault="00361605" w:rsidP="00C925B0">
            <w:pPr>
              <w:pStyle w:val="ConsPlusCell"/>
            </w:pPr>
            <w:r w:rsidRPr="0017510D">
              <w:t xml:space="preserve">        (другое)</w:t>
            </w:r>
          </w:p>
          <w:p w:rsidR="00361605" w:rsidRPr="0017510D" w:rsidRDefault="00361605" w:rsidP="00C925B0">
            <w:pPr>
              <w:pStyle w:val="ConsPlusCell"/>
            </w:pPr>
            <w:r w:rsidRPr="0017510D">
              <w:t xml:space="preserve"> 8.   Отделка</w:t>
            </w:r>
          </w:p>
          <w:p w:rsidR="00361605" w:rsidRPr="0017510D" w:rsidRDefault="00361605" w:rsidP="00C925B0">
            <w:pPr>
              <w:pStyle w:val="ConsPlusCell"/>
            </w:pPr>
            <w:r w:rsidRPr="0017510D">
              <w:t xml:space="preserve">        внутренняя</w:t>
            </w:r>
          </w:p>
          <w:p w:rsidR="00361605" w:rsidRPr="0017510D" w:rsidRDefault="00361605" w:rsidP="00C925B0">
            <w:pPr>
              <w:pStyle w:val="ConsPlusCell"/>
            </w:pPr>
            <w:r w:rsidRPr="0017510D">
              <w:t xml:space="preserve">        наружная</w:t>
            </w:r>
          </w:p>
          <w:p w:rsidR="00361605" w:rsidRPr="0017510D" w:rsidRDefault="00361605" w:rsidP="00C925B0">
            <w:pPr>
              <w:pStyle w:val="ConsPlusCell"/>
            </w:pPr>
            <w:r w:rsidRPr="0017510D">
              <w:t xml:space="preserve">        (другое)</w:t>
            </w:r>
          </w:p>
          <w:p w:rsidR="00361605" w:rsidRDefault="00361605" w:rsidP="00D928DC">
            <w:pPr>
              <w:pStyle w:val="ConsPlusCell"/>
            </w:pPr>
            <w:r w:rsidRPr="0017510D">
              <w:t xml:space="preserve"> 9.   </w:t>
            </w:r>
            <w:r>
              <w:t>Механическое,</w:t>
            </w:r>
          </w:p>
          <w:p w:rsidR="00361605" w:rsidRDefault="00361605" w:rsidP="00D928DC">
            <w:pPr>
              <w:pStyle w:val="ConsPlusCell"/>
            </w:pPr>
            <w:r>
              <w:t xml:space="preserve">      электрическое,</w:t>
            </w:r>
          </w:p>
          <w:p w:rsidR="00361605" w:rsidRDefault="00361605" w:rsidP="00D928DC">
            <w:pPr>
              <w:pStyle w:val="ConsPlusCell"/>
            </w:pPr>
            <w:r>
              <w:t xml:space="preserve">      санитарно-</w:t>
            </w:r>
          </w:p>
          <w:p w:rsidR="00361605" w:rsidRDefault="00361605" w:rsidP="00D928DC">
            <w:pPr>
              <w:pStyle w:val="ConsPlusCell"/>
            </w:pPr>
            <w:r>
              <w:t xml:space="preserve">      техническое и</w:t>
            </w:r>
          </w:p>
          <w:p w:rsidR="00361605" w:rsidRDefault="00361605" w:rsidP="00D928DC">
            <w:pPr>
              <w:pStyle w:val="ConsPlusCell"/>
            </w:pPr>
            <w:r>
              <w:t xml:space="preserve">      иное</w:t>
            </w:r>
          </w:p>
          <w:p w:rsidR="00361605" w:rsidRDefault="00361605" w:rsidP="00D928DC">
            <w:pPr>
              <w:pStyle w:val="ConsPlusCell"/>
            </w:pPr>
            <w:r>
              <w:t xml:space="preserve">      оборудование</w:t>
            </w:r>
          </w:p>
          <w:p w:rsidR="00361605" w:rsidRDefault="00361605" w:rsidP="00D928DC">
            <w:pPr>
              <w:pStyle w:val="ConsPlusCell"/>
            </w:pPr>
            <w:r>
              <w:t xml:space="preserve">        ванны напольные</w:t>
            </w:r>
          </w:p>
          <w:p w:rsidR="00361605" w:rsidRDefault="00361605" w:rsidP="00D928DC">
            <w:pPr>
              <w:pStyle w:val="ConsPlusCell"/>
            </w:pPr>
            <w:r>
              <w:t xml:space="preserve">        электроплиты</w:t>
            </w:r>
          </w:p>
          <w:p w:rsidR="00361605" w:rsidRDefault="00361605" w:rsidP="00D928DC">
            <w:pPr>
              <w:pStyle w:val="ConsPlusCell"/>
            </w:pPr>
            <w:r>
              <w:t xml:space="preserve">        телефонные сети</w:t>
            </w:r>
          </w:p>
          <w:p w:rsidR="00361605" w:rsidRDefault="00361605" w:rsidP="00D928DC">
            <w:pPr>
              <w:pStyle w:val="ConsPlusCell"/>
            </w:pPr>
            <w:r>
              <w:t xml:space="preserve">        и оборудование</w:t>
            </w:r>
          </w:p>
          <w:p w:rsidR="00361605" w:rsidRDefault="00361605" w:rsidP="00D928DC">
            <w:pPr>
              <w:pStyle w:val="ConsPlusCell"/>
            </w:pPr>
            <w:r>
              <w:t xml:space="preserve">        сети проводного</w:t>
            </w:r>
          </w:p>
          <w:p w:rsidR="00361605" w:rsidRDefault="00361605" w:rsidP="00D928DC">
            <w:pPr>
              <w:pStyle w:val="ConsPlusCell"/>
            </w:pPr>
            <w:r>
              <w:t xml:space="preserve">        радиовещания</w:t>
            </w:r>
          </w:p>
          <w:p w:rsidR="00361605" w:rsidRDefault="00361605" w:rsidP="00D928DC">
            <w:pPr>
              <w:pStyle w:val="ConsPlusCell"/>
            </w:pPr>
            <w:r>
              <w:t xml:space="preserve">        сигнализация</w:t>
            </w:r>
          </w:p>
          <w:p w:rsidR="00361605" w:rsidRDefault="00361605" w:rsidP="00D928DC">
            <w:pPr>
              <w:pStyle w:val="ConsPlusCell"/>
            </w:pPr>
            <w:r>
              <w:t xml:space="preserve">        мусоропровод</w:t>
            </w:r>
          </w:p>
          <w:p w:rsidR="00361605" w:rsidRDefault="00361605" w:rsidP="00D928DC">
            <w:pPr>
              <w:pStyle w:val="ConsPlusCell"/>
            </w:pPr>
            <w:r>
              <w:t xml:space="preserve">        лифт</w:t>
            </w:r>
          </w:p>
          <w:p w:rsidR="00361605" w:rsidRDefault="00361605" w:rsidP="00D928DC">
            <w:pPr>
              <w:pStyle w:val="ConsPlusCell"/>
            </w:pPr>
            <w:r>
              <w:t xml:space="preserve">        вентиляция</w:t>
            </w:r>
          </w:p>
          <w:p w:rsidR="00361605" w:rsidRDefault="00361605" w:rsidP="00D928DC">
            <w:pPr>
              <w:pStyle w:val="ConsPlusCell"/>
            </w:pPr>
            <w:r>
              <w:t xml:space="preserve">        (другое)</w:t>
            </w:r>
          </w:p>
          <w:p w:rsidR="00361605" w:rsidRDefault="00361605" w:rsidP="00D928DC">
            <w:pPr>
              <w:pStyle w:val="ConsPlusCell"/>
            </w:pPr>
            <w:r w:rsidRPr="0017510D">
              <w:t xml:space="preserve"> 10.  </w:t>
            </w:r>
            <w:r>
              <w:t>Внутридомовые</w:t>
            </w:r>
          </w:p>
          <w:p w:rsidR="00361605" w:rsidRDefault="00361605" w:rsidP="00D928DC">
            <w:pPr>
              <w:pStyle w:val="ConsPlusCell"/>
            </w:pPr>
            <w:r>
              <w:t xml:space="preserve">      инженерные</w:t>
            </w:r>
          </w:p>
          <w:p w:rsidR="00361605" w:rsidRDefault="00361605" w:rsidP="00D928DC">
            <w:pPr>
              <w:pStyle w:val="ConsPlusCell"/>
            </w:pPr>
            <w:r>
              <w:t xml:space="preserve">      коммуникации и</w:t>
            </w:r>
          </w:p>
          <w:p w:rsidR="00361605" w:rsidRDefault="00361605" w:rsidP="00D928DC">
            <w:pPr>
              <w:pStyle w:val="ConsPlusCell"/>
            </w:pPr>
            <w:r>
              <w:t xml:space="preserve">      оборудование для</w:t>
            </w:r>
          </w:p>
          <w:p w:rsidR="00361605" w:rsidRDefault="00361605" w:rsidP="00D928DC">
            <w:pPr>
              <w:pStyle w:val="ConsPlusCell"/>
            </w:pPr>
            <w:r>
              <w:t xml:space="preserve">      предоставления</w:t>
            </w:r>
          </w:p>
          <w:p w:rsidR="00361605" w:rsidRDefault="00361605" w:rsidP="00D928DC">
            <w:pPr>
              <w:pStyle w:val="ConsPlusCell"/>
            </w:pPr>
            <w:r>
              <w:t xml:space="preserve">      коммунальных услуг</w:t>
            </w:r>
          </w:p>
          <w:p w:rsidR="00361605" w:rsidRDefault="00361605" w:rsidP="00D928DC">
            <w:pPr>
              <w:pStyle w:val="ConsPlusCell"/>
            </w:pPr>
            <w:r>
              <w:t xml:space="preserve">        электроснабжение</w:t>
            </w:r>
          </w:p>
          <w:p w:rsidR="00361605" w:rsidRDefault="00361605" w:rsidP="00D928DC">
            <w:pPr>
              <w:pStyle w:val="ConsPlusCell"/>
            </w:pPr>
            <w:r>
              <w:t xml:space="preserve">        холодное</w:t>
            </w:r>
          </w:p>
          <w:p w:rsidR="00361605" w:rsidRDefault="00361605" w:rsidP="00D928DC">
            <w:pPr>
              <w:pStyle w:val="ConsPlusCell"/>
            </w:pPr>
            <w:r>
              <w:t xml:space="preserve">        водоснабжение</w:t>
            </w:r>
          </w:p>
          <w:p w:rsidR="00361605" w:rsidRDefault="00361605" w:rsidP="00D928DC">
            <w:pPr>
              <w:pStyle w:val="ConsPlusCell"/>
            </w:pPr>
            <w:r>
              <w:t xml:space="preserve">        горячее</w:t>
            </w:r>
          </w:p>
          <w:p w:rsidR="00361605" w:rsidRDefault="00361605" w:rsidP="00D928DC">
            <w:pPr>
              <w:pStyle w:val="ConsPlusCell"/>
            </w:pPr>
            <w:r>
              <w:t xml:space="preserve">        водоснабжение</w:t>
            </w:r>
          </w:p>
          <w:p w:rsidR="00361605" w:rsidRDefault="00361605" w:rsidP="00D928DC">
            <w:pPr>
              <w:pStyle w:val="ConsPlusCell"/>
            </w:pPr>
            <w:r>
              <w:t xml:space="preserve">        водоотведение</w:t>
            </w:r>
          </w:p>
          <w:p w:rsidR="00361605" w:rsidRDefault="00361605" w:rsidP="00D928DC">
            <w:pPr>
              <w:pStyle w:val="ConsPlusCell"/>
            </w:pPr>
            <w:r>
              <w:t xml:space="preserve">        газоснабжение</w:t>
            </w:r>
          </w:p>
          <w:p w:rsidR="00361605" w:rsidRDefault="00361605" w:rsidP="00D928DC">
            <w:pPr>
              <w:pStyle w:val="ConsPlusCell"/>
            </w:pPr>
            <w:r>
              <w:t xml:space="preserve">        отопление</w:t>
            </w:r>
          </w:p>
          <w:p w:rsidR="00361605" w:rsidRDefault="00361605" w:rsidP="00D928DC">
            <w:pPr>
              <w:pStyle w:val="ConsPlusCell"/>
            </w:pPr>
            <w:r>
              <w:t xml:space="preserve">        (от внешних</w:t>
            </w:r>
          </w:p>
          <w:p w:rsidR="00361605" w:rsidRDefault="00361605" w:rsidP="00D928DC">
            <w:pPr>
              <w:pStyle w:val="ConsPlusCell"/>
            </w:pPr>
            <w:r>
              <w:t xml:space="preserve">        котельных)</w:t>
            </w:r>
          </w:p>
          <w:p w:rsidR="00361605" w:rsidRDefault="00361605" w:rsidP="00D928DC">
            <w:pPr>
              <w:pStyle w:val="ConsPlusCell"/>
            </w:pPr>
            <w:r>
              <w:t xml:space="preserve">        отопление</w:t>
            </w:r>
          </w:p>
          <w:p w:rsidR="00361605" w:rsidRDefault="00361605" w:rsidP="00D928DC">
            <w:pPr>
              <w:pStyle w:val="ConsPlusCell"/>
            </w:pPr>
            <w:r>
              <w:t xml:space="preserve">        (от домовой</w:t>
            </w:r>
          </w:p>
          <w:p w:rsidR="00361605" w:rsidRDefault="00361605" w:rsidP="00D928DC">
            <w:pPr>
              <w:pStyle w:val="ConsPlusCell"/>
            </w:pPr>
            <w:r>
              <w:t xml:space="preserve">        котельной)</w:t>
            </w:r>
          </w:p>
          <w:p w:rsidR="00361605" w:rsidRDefault="00361605" w:rsidP="00D928DC">
            <w:pPr>
              <w:pStyle w:val="ConsPlusCell"/>
            </w:pPr>
            <w:r>
              <w:t xml:space="preserve">        печи</w:t>
            </w:r>
          </w:p>
          <w:p w:rsidR="00361605" w:rsidRDefault="00361605" w:rsidP="00D928DC">
            <w:pPr>
              <w:pStyle w:val="ConsPlusCell"/>
            </w:pPr>
            <w:r>
              <w:t xml:space="preserve">        калориферы</w:t>
            </w:r>
          </w:p>
          <w:p w:rsidR="00361605" w:rsidRDefault="00361605" w:rsidP="00D928DC">
            <w:pPr>
              <w:pStyle w:val="ConsPlusCell"/>
            </w:pPr>
            <w:r>
              <w:t xml:space="preserve">        АГВ</w:t>
            </w:r>
          </w:p>
          <w:p w:rsidR="00361605" w:rsidRDefault="00361605" w:rsidP="00D928DC">
            <w:pPr>
              <w:pStyle w:val="ConsPlusCell"/>
            </w:pPr>
            <w:r>
              <w:t xml:space="preserve">        (другое)</w:t>
            </w:r>
          </w:p>
          <w:p w:rsidR="00361605" w:rsidRDefault="00361605" w:rsidP="00D928DC">
            <w:pPr>
              <w:pStyle w:val="ConsPlusCell"/>
            </w:pPr>
            <w:r w:rsidRPr="0017510D">
              <w:t>11. Крыльца</w:t>
            </w:r>
          </w:p>
        </w:tc>
        <w:tc>
          <w:tcPr>
            <w:tcW w:w="4517" w:type="dxa"/>
          </w:tcPr>
          <w:p w:rsidR="00361605" w:rsidRPr="00EB4401" w:rsidRDefault="00361605" w:rsidP="00C345FD">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Кирпич;</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Кирпич;</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Рулонная;</w:t>
            </w: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Бетонные, плитка;</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361605" w:rsidRPr="00EB4401" w:rsidRDefault="00361605"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Штукатурка, окраска;</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1118DB">
            <w:pPr>
              <w:pStyle w:val="ConsPlusCell"/>
            </w:pPr>
            <w:r w:rsidRPr="00EB4401">
              <w:t>Ванны напольные, электроплиты, вентиляция;</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p>
          <w:p w:rsidR="00361605" w:rsidRPr="00EB4401" w:rsidRDefault="00361605" w:rsidP="00C925B0">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361605" w:rsidRDefault="00361605" w:rsidP="00C925B0">
            <w:pPr>
              <w:pStyle w:val="ConsPlusNonformat"/>
              <w:widowControl/>
              <w:rPr>
                <w:rFonts w:ascii="Arial" w:hAnsi="Arial" w:cs="Arial"/>
              </w:rPr>
            </w:pPr>
          </w:p>
          <w:p w:rsidR="00361605" w:rsidRPr="00692AA3" w:rsidRDefault="00361605"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361605" w:rsidRPr="00555E46" w:rsidRDefault="00361605" w:rsidP="00555E46">
      <w:pPr>
        <w:widowControl w:val="0"/>
        <w:spacing w:after="0" w:line="240" w:lineRule="auto"/>
        <w:rPr>
          <w:rFonts w:ascii="Courier New" w:hAnsi="Courier New"/>
          <w:snapToGrid w:val="0"/>
          <w:sz w:val="20"/>
          <w:szCs w:val="20"/>
          <w:lang w:eastAsia="ru-RU"/>
        </w:rPr>
      </w:pPr>
    </w:p>
    <w:p w:rsidR="00361605" w:rsidRPr="00555E46" w:rsidRDefault="0036160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361605" w:rsidRPr="00E87553" w:rsidRDefault="0036160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361605" w:rsidRPr="00E87553" w:rsidRDefault="0036160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361605" w:rsidRPr="00E87553" w:rsidRDefault="00361605" w:rsidP="00555E46">
      <w:pPr>
        <w:widowControl w:val="0"/>
        <w:spacing w:after="0" w:line="240" w:lineRule="auto"/>
        <w:rPr>
          <w:rFonts w:ascii="Times New Roman" w:hAnsi="Times New Roman"/>
          <w:snapToGrid w:val="0"/>
          <w:sz w:val="20"/>
          <w:szCs w:val="20"/>
          <w:lang w:eastAsia="ru-RU"/>
        </w:rPr>
      </w:pPr>
    </w:p>
    <w:p w:rsidR="00361605" w:rsidRPr="00E87553" w:rsidRDefault="0036160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361605" w:rsidRPr="00E87553" w:rsidRDefault="0036160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361605" w:rsidRDefault="00361605" w:rsidP="00555E46">
      <w:pPr>
        <w:spacing w:before="360" w:after="0" w:line="240" w:lineRule="auto"/>
        <w:jc w:val="right"/>
        <w:rPr>
          <w:rFonts w:ascii="Times New Roman" w:hAnsi="Times New Roman"/>
          <w:lang w:eastAsia="ru-RU"/>
        </w:rPr>
      </w:pPr>
    </w:p>
    <w:p w:rsidR="00361605" w:rsidRDefault="00361605" w:rsidP="00555E46">
      <w:pPr>
        <w:spacing w:before="360" w:after="0" w:line="240" w:lineRule="auto"/>
        <w:jc w:val="right"/>
        <w:rPr>
          <w:rFonts w:ascii="Times New Roman" w:hAnsi="Times New Roman"/>
          <w:lang w:eastAsia="ru-RU"/>
        </w:rPr>
      </w:pPr>
    </w:p>
    <w:p w:rsidR="00361605" w:rsidRPr="001342CD" w:rsidRDefault="00361605" w:rsidP="001C76F8">
      <w:pPr>
        <w:pStyle w:val="ConsPlusTitle"/>
        <w:widowControl/>
        <w:jc w:val="center"/>
        <w:rPr>
          <w:rFonts w:ascii="Times New Roman" w:hAnsi="Times New Roman"/>
          <w:b w:val="0"/>
        </w:rPr>
      </w:pPr>
      <w:r w:rsidRPr="001342CD">
        <w:rPr>
          <w:rFonts w:ascii="Times New Roman" w:hAnsi="Times New Roman"/>
          <w:b w:val="0"/>
        </w:rPr>
        <w:t>АКТ</w:t>
      </w:r>
    </w:p>
    <w:p w:rsidR="00361605" w:rsidRPr="001E603C" w:rsidRDefault="00361605"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361605" w:rsidRDefault="00361605"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361605" w:rsidRDefault="00361605"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361605" w:rsidRPr="0079314F" w:rsidRDefault="00361605" w:rsidP="001C76F8">
      <w:pPr>
        <w:pStyle w:val="ConsPlusTitle"/>
        <w:jc w:val="center"/>
        <w:rPr>
          <w:rFonts w:ascii="Times New Roman" w:hAnsi="Times New Roman"/>
          <w:b w:val="0"/>
        </w:rPr>
      </w:pPr>
    </w:p>
    <w:p w:rsidR="00361605" w:rsidRPr="005C57B3" w:rsidRDefault="00361605"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361605" w:rsidRPr="00C54857" w:rsidRDefault="00361605"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2</w:t>
      </w:r>
    </w:p>
    <w:p w:rsidR="00361605" w:rsidRPr="005C57B3" w:rsidRDefault="00361605"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361605" w:rsidRPr="00A00851" w:rsidRDefault="00361605"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361605" w:rsidRPr="00780D8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1987</w:t>
      </w:r>
    </w:p>
    <w:p w:rsidR="00361605" w:rsidRPr="00DF12AD"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361605" w:rsidRPr="00DF12AD"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361605" w:rsidRPr="006250FB"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361605" w:rsidRPr="006B0D36"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4</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361605" w:rsidRPr="00A00851"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12</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361605" w:rsidRPr="00741C9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1C76F8">
        <w:rPr>
          <w:rFonts w:ascii="Times New Roman" w:hAnsi="Times New Roman"/>
          <w:sz w:val="24"/>
          <w:szCs w:val="24"/>
          <w:u w:val="single"/>
        </w:rPr>
        <w:t>843,3</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1C76F8">
        <w:rPr>
          <w:rFonts w:ascii="Times New Roman" w:hAnsi="Times New Roman"/>
          <w:sz w:val="24"/>
          <w:szCs w:val="24"/>
          <w:u w:val="single"/>
        </w:rPr>
        <w:t>623,1</w:t>
      </w:r>
      <w:r w:rsidRPr="00780D81">
        <w:rPr>
          <w:rFonts w:ascii="Times New Roman" w:hAnsi="Times New Roman"/>
          <w:sz w:val="24"/>
          <w:szCs w:val="24"/>
        </w:rPr>
        <w:t xml:space="preserve">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1C76F8">
        <w:rPr>
          <w:rFonts w:ascii="Times New Roman" w:hAnsi="Times New Roman"/>
          <w:sz w:val="24"/>
          <w:szCs w:val="24"/>
          <w:u w:val="single"/>
        </w:rPr>
        <w:t>64,4</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64,4 </w:t>
      </w:r>
      <w:r w:rsidRPr="00780D81">
        <w:rPr>
          <w:rFonts w:ascii="Times New Roman" w:hAnsi="Times New Roman"/>
          <w:sz w:val="24"/>
          <w:szCs w:val="24"/>
        </w:rPr>
        <w:t>кв. м</w:t>
      </w:r>
    </w:p>
    <w:p w:rsidR="00361605" w:rsidRPr="00CA140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220,2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361605"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361605" w:rsidRPr="00145FC8" w:rsidRDefault="00361605" w:rsidP="001C76F8">
      <w:pPr>
        <w:pStyle w:val="ConsPlusNonformat"/>
        <w:rPr>
          <w:rFonts w:ascii="Times New Roman" w:hAnsi="Times New Roman"/>
          <w:sz w:val="24"/>
          <w:szCs w:val="24"/>
          <w:u w:val="single"/>
        </w:rPr>
      </w:pPr>
    </w:p>
    <w:p w:rsidR="00361605" w:rsidRDefault="00361605" w:rsidP="001C76F8">
      <w:pPr>
        <w:rPr>
          <w:sz w:val="24"/>
          <w:szCs w:val="24"/>
        </w:rPr>
      </w:pPr>
      <w:r>
        <w:rPr>
          <w:sz w:val="24"/>
          <w:szCs w:val="24"/>
        </w:rPr>
        <w:t xml:space="preserve">    </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361605" w:rsidRPr="00EE4BEA" w:rsidTr="00BB2979">
        <w:tc>
          <w:tcPr>
            <w:tcW w:w="2660" w:type="dxa"/>
          </w:tcPr>
          <w:p w:rsidR="00361605" w:rsidRPr="00A776A6" w:rsidRDefault="00361605"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361605" w:rsidRPr="00EE4BEA" w:rsidRDefault="00361605"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361605" w:rsidRDefault="00361605"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361605" w:rsidRPr="00DF0BFC" w:rsidTr="00BB2979">
        <w:tc>
          <w:tcPr>
            <w:tcW w:w="2660" w:type="dxa"/>
          </w:tcPr>
          <w:p w:rsidR="00361605" w:rsidRPr="0017510D" w:rsidRDefault="00361605" w:rsidP="00BB2979">
            <w:pPr>
              <w:pStyle w:val="ConsPlusCell"/>
            </w:pPr>
            <w:r w:rsidRPr="0017510D">
              <w:t>1.   Фундамент</w:t>
            </w:r>
          </w:p>
          <w:p w:rsidR="00361605" w:rsidRPr="0017510D" w:rsidRDefault="00361605" w:rsidP="00BB2979">
            <w:pPr>
              <w:pStyle w:val="ConsPlusCell"/>
            </w:pPr>
            <w:r w:rsidRPr="0017510D">
              <w:t xml:space="preserve"> 2.   Наружные и</w:t>
            </w:r>
          </w:p>
          <w:p w:rsidR="00361605" w:rsidRPr="0017510D" w:rsidRDefault="00361605" w:rsidP="00BB2979">
            <w:pPr>
              <w:pStyle w:val="ConsPlusCell"/>
            </w:pPr>
            <w:r w:rsidRPr="0017510D">
              <w:t xml:space="preserve">      внутренние</w:t>
            </w:r>
          </w:p>
          <w:p w:rsidR="00361605" w:rsidRPr="0017510D" w:rsidRDefault="00361605" w:rsidP="00BB2979">
            <w:pPr>
              <w:pStyle w:val="ConsPlusCell"/>
            </w:pPr>
            <w:r w:rsidRPr="0017510D">
              <w:t xml:space="preserve">      капитальные стены</w:t>
            </w:r>
          </w:p>
          <w:p w:rsidR="00361605" w:rsidRDefault="00361605" w:rsidP="00BB2979">
            <w:pPr>
              <w:pStyle w:val="ConsPlusCell"/>
            </w:pPr>
            <w:r w:rsidRPr="0017510D">
              <w:t xml:space="preserve"> 3.   Перегородки</w:t>
            </w:r>
          </w:p>
          <w:p w:rsidR="00361605" w:rsidRDefault="00361605" w:rsidP="00BB2979">
            <w:pPr>
              <w:pStyle w:val="ConsPlusCell"/>
            </w:pPr>
          </w:p>
          <w:p w:rsidR="00361605" w:rsidRPr="0017510D" w:rsidRDefault="00361605" w:rsidP="00BB2979">
            <w:pPr>
              <w:pStyle w:val="ConsPlusCell"/>
            </w:pPr>
            <w:r w:rsidRPr="0017510D">
              <w:t xml:space="preserve"> 4.   Перекрытия</w:t>
            </w:r>
          </w:p>
          <w:p w:rsidR="00361605" w:rsidRPr="0017510D" w:rsidRDefault="00361605" w:rsidP="00BB2979">
            <w:pPr>
              <w:pStyle w:val="ConsPlusCell"/>
            </w:pPr>
            <w:r w:rsidRPr="0017510D">
              <w:t xml:space="preserve">        чердачные</w:t>
            </w:r>
          </w:p>
          <w:p w:rsidR="00361605" w:rsidRPr="0017510D" w:rsidRDefault="00361605" w:rsidP="00BB2979">
            <w:pPr>
              <w:pStyle w:val="ConsPlusCell"/>
            </w:pPr>
            <w:r w:rsidRPr="0017510D">
              <w:t xml:space="preserve">        междуэтажные</w:t>
            </w:r>
          </w:p>
          <w:p w:rsidR="00361605" w:rsidRPr="0017510D" w:rsidRDefault="00361605" w:rsidP="00BB2979">
            <w:pPr>
              <w:pStyle w:val="ConsPlusCell"/>
            </w:pPr>
            <w:r w:rsidRPr="0017510D">
              <w:t xml:space="preserve">        подвальные</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5.   Крыша</w:t>
            </w:r>
          </w:p>
          <w:p w:rsidR="00361605" w:rsidRPr="0017510D" w:rsidRDefault="00361605" w:rsidP="00BB2979">
            <w:pPr>
              <w:pStyle w:val="ConsPlusCell"/>
            </w:pPr>
            <w:r w:rsidRPr="0017510D">
              <w:t xml:space="preserve"> 6.   Полы</w:t>
            </w:r>
          </w:p>
          <w:p w:rsidR="00361605" w:rsidRPr="0017510D" w:rsidRDefault="00361605" w:rsidP="00BB2979">
            <w:pPr>
              <w:pStyle w:val="ConsPlusCell"/>
            </w:pPr>
            <w:r w:rsidRPr="0017510D">
              <w:t xml:space="preserve"> 7.   Проемы</w:t>
            </w:r>
          </w:p>
          <w:p w:rsidR="00361605" w:rsidRPr="0017510D" w:rsidRDefault="00361605" w:rsidP="00BB2979">
            <w:pPr>
              <w:pStyle w:val="ConsPlusCell"/>
            </w:pPr>
            <w:r w:rsidRPr="0017510D">
              <w:t xml:space="preserve">        окна</w:t>
            </w:r>
          </w:p>
          <w:p w:rsidR="00361605" w:rsidRPr="0017510D" w:rsidRDefault="00361605" w:rsidP="00BB2979">
            <w:pPr>
              <w:pStyle w:val="ConsPlusCell"/>
            </w:pPr>
            <w:r w:rsidRPr="0017510D">
              <w:t xml:space="preserve">        двери</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8.   Отделка</w:t>
            </w:r>
          </w:p>
          <w:p w:rsidR="00361605" w:rsidRPr="0017510D" w:rsidRDefault="00361605" w:rsidP="00BB2979">
            <w:pPr>
              <w:pStyle w:val="ConsPlusCell"/>
            </w:pPr>
            <w:r w:rsidRPr="0017510D">
              <w:t xml:space="preserve">        внутренняя</w:t>
            </w:r>
          </w:p>
          <w:p w:rsidR="00361605" w:rsidRPr="0017510D" w:rsidRDefault="00361605" w:rsidP="00BB2979">
            <w:pPr>
              <w:pStyle w:val="ConsPlusCell"/>
            </w:pPr>
            <w:r w:rsidRPr="0017510D">
              <w:t xml:space="preserve">        наружная</w:t>
            </w:r>
          </w:p>
          <w:p w:rsidR="00361605" w:rsidRPr="0017510D" w:rsidRDefault="00361605" w:rsidP="00BB2979">
            <w:pPr>
              <w:pStyle w:val="ConsPlusCell"/>
            </w:pPr>
            <w:r w:rsidRPr="0017510D">
              <w:t xml:space="preserve">        (другое)</w:t>
            </w:r>
          </w:p>
          <w:p w:rsidR="00361605" w:rsidRDefault="00361605" w:rsidP="00BB2979">
            <w:pPr>
              <w:pStyle w:val="ConsPlusCell"/>
            </w:pPr>
            <w:r w:rsidRPr="0017510D">
              <w:t xml:space="preserve"> 9.   </w:t>
            </w:r>
            <w:r>
              <w:t>Механическое,</w:t>
            </w:r>
          </w:p>
          <w:p w:rsidR="00361605" w:rsidRDefault="00361605" w:rsidP="00BB2979">
            <w:pPr>
              <w:pStyle w:val="ConsPlusCell"/>
            </w:pPr>
            <w:r>
              <w:t xml:space="preserve">      электрическое,</w:t>
            </w:r>
          </w:p>
          <w:p w:rsidR="00361605" w:rsidRDefault="00361605" w:rsidP="00BB2979">
            <w:pPr>
              <w:pStyle w:val="ConsPlusCell"/>
            </w:pPr>
            <w:r>
              <w:t xml:space="preserve">      санитарно-</w:t>
            </w:r>
          </w:p>
          <w:p w:rsidR="00361605" w:rsidRDefault="00361605" w:rsidP="00BB2979">
            <w:pPr>
              <w:pStyle w:val="ConsPlusCell"/>
            </w:pPr>
            <w:r>
              <w:t xml:space="preserve">      техническое и</w:t>
            </w:r>
          </w:p>
          <w:p w:rsidR="00361605" w:rsidRDefault="00361605" w:rsidP="00BB2979">
            <w:pPr>
              <w:pStyle w:val="ConsPlusCell"/>
            </w:pPr>
            <w:r>
              <w:t xml:space="preserve">      иное</w:t>
            </w:r>
          </w:p>
          <w:p w:rsidR="00361605" w:rsidRDefault="00361605" w:rsidP="00BB2979">
            <w:pPr>
              <w:pStyle w:val="ConsPlusCell"/>
            </w:pPr>
            <w:r>
              <w:t xml:space="preserve">      оборудование</w:t>
            </w:r>
          </w:p>
          <w:p w:rsidR="00361605" w:rsidRDefault="00361605" w:rsidP="00BB2979">
            <w:pPr>
              <w:pStyle w:val="ConsPlusCell"/>
            </w:pPr>
            <w:r>
              <w:t xml:space="preserve">        ванны напольные</w:t>
            </w:r>
          </w:p>
          <w:p w:rsidR="00361605" w:rsidRDefault="00361605" w:rsidP="00BB2979">
            <w:pPr>
              <w:pStyle w:val="ConsPlusCell"/>
            </w:pPr>
            <w:r>
              <w:t xml:space="preserve">        электроплиты</w:t>
            </w:r>
          </w:p>
          <w:p w:rsidR="00361605" w:rsidRDefault="00361605" w:rsidP="00BB2979">
            <w:pPr>
              <w:pStyle w:val="ConsPlusCell"/>
            </w:pPr>
            <w:r>
              <w:t xml:space="preserve">        телефонные сети</w:t>
            </w:r>
          </w:p>
          <w:p w:rsidR="00361605" w:rsidRDefault="00361605" w:rsidP="00BB2979">
            <w:pPr>
              <w:pStyle w:val="ConsPlusCell"/>
            </w:pPr>
            <w:r>
              <w:t xml:space="preserve">        и оборудование</w:t>
            </w:r>
          </w:p>
          <w:p w:rsidR="00361605" w:rsidRDefault="00361605" w:rsidP="00BB2979">
            <w:pPr>
              <w:pStyle w:val="ConsPlusCell"/>
            </w:pPr>
            <w:r>
              <w:t xml:space="preserve">        сети проводного</w:t>
            </w:r>
          </w:p>
          <w:p w:rsidR="00361605" w:rsidRDefault="00361605" w:rsidP="00BB2979">
            <w:pPr>
              <w:pStyle w:val="ConsPlusCell"/>
            </w:pPr>
            <w:r>
              <w:t xml:space="preserve">        радиовещания</w:t>
            </w:r>
          </w:p>
          <w:p w:rsidR="00361605" w:rsidRDefault="00361605" w:rsidP="00BB2979">
            <w:pPr>
              <w:pStyle w:val="ConsPlusCell"/>
            </w:pPr>
            <w:r>
              <w:t xml:space="preserve">        сигнализация</w:t>
            </w:r>
          </w:p>
          <w:p w:rsidR="00361605" w:rsidRDefault="00361605" w:rsidP="00BB2979">
            <w:pPr>
              <w:pStyle w:val="ConsPlusCell"/>
            </w:pPr>
            <w:r>
              <w:t xml:space="preserve">        мусоропровод</w:t>
            </w:r>
          </w:p>
          <w:p w:rsidR="00361605" w:rsidRDefault="00361605" w:rsidP="00BB2979">
            <w:pPr>
              <w:pStyle w:val="ConsPlusCell"/>
            </w:pPr>
            <w:r>
              <w:t xml:space="preserve">        лифт</w:t>
            </w:r>
          </w:p>
          <w:p w:rsidR="00361605" w:rsidRDefault="00361605" w:rsidP="00BB2979">
            <w:pPr>
              <w:pStyle w:val="ConsPlusCell"/>
            </w:pPr>
            <w:r>
              <w:t xml:space="preserve">        вентиляция</w:t>
            </w:r>
          </w:p>
          <w:p w:rsidR="00361605" w:rsidRDefault="00361605" w:rsidP="00BB2979">
            <w:pPr>
              <w:pStyle w:val="ConsPlusCell"/>
            </w:pPr>
            <w:r>
              <w:t xml:space="preserve">        (другое)</w:t>
            </w:r>
          </w:p>
          <w:p w:rsidR="00361605" w:rsidRDefault="00361605" w:rsidP="00BB2979">
            <w:pPr>
              <w:pStyle w:val="ConsPlusCell"/>
            </w:pPr>
            <w:r w:rsidRPr="0017510D">
              <w:t xml:space="preserve"> 10.  </w:t>
            </w:r>
            <w:r>
              <w:t>Внутридомовые</w:t>
            </w:r>
          </w:p>
          <w:p w:rsidR="00361605" w:rsidRDefault="00361605" w:rsidP="00BB2979">
            <w:pPr>
              <w:pStyle w:val="ConsPlusCell"/>
            </w:pPr>
            <w:r>
              <w:t xml:space="preserve">      инженерные</w:t>
            </w:r>
          </w:p>
          <w:p w:rsidR="00361605" w:rsidRDefault="00361605" w:rsidP="00BB2979">
            <w:pPr>
              <w:pStyle w:val="ConsPlusCell"/>
            </w:pPr>
            <w:r>
              <w:t xml:space="preserve">      коммуникации и</w:t>
            </w:r>
          </w:p>
          <w:p w:rsidR="00361605" w:rsidRDefault="00361605" w:rsidP="00BB2979">
            <w:pPr>
              <w:pStyle w:val="ConsPlusCell"/>
            </w:pPr>
            <w:r>
              <w:t xml:space="preserve">      оборудование для</w:t>
            </w:r>
          </w:p>
          <w:p w:rsidR="00361605" w:rsidRDefault="00361605" w:rsidP="00BB2979">
            <w:pPr>
              <w:pStyle w:val="ConsPlusCell"/>
            </w:pPr>
            <w:r>
              <w:t xml:space="preserve">      предоставления</w:t>
            </w:r>
          </w:p>
          <w:p w:rsidR="00361605" w:rsidRDefault="00361605" w:rsidP="00BB2979">
            <w:pPr>
              <w:pStyle w:val="ConsPlusCell"/>
            </w:pPr>
            <w:r>
              <w:t xml:space="preserve">      коммунальных услуг</w:t>
            </w:r>
          </w:p>
          <w:p w:rsidR="00361605" w:rsidRDefault="00361605" w:rsidP="00BB2979">
            <w:pPr>
              <w:pStyle w:val="ConsPlusCell"/>
            </w:pPr>
            <w:r>
              <w:t xml:space="preserve">        электроснабжение</w:t>
            </w:r>
          </w:p>
          <w:p w:rsidR="00361605" w:rsidRDefault="00361605" w:rsidP="00BB2979">
            <w:pPr>
              <w:pStyle w:val="ConsPlusCell"/>
            </w:pPr>
            <w:r>
              <w:t xml:space="preserve">        холодное</w:t>
            </w:r>
          </w:p>
          <w:p w:rsidR="00361605" w:rsidRDefault="00361605" w:rsidP="00BB2979">
            <w:pPr>
              <w:pStyle w:val="ConsPlusCell"/>
            </w:pPr>
            <w:r>
              <w:t xml:space="preserve">        водоснабжение</w:t>
            </w:r>
          </w:p>
          <w:p w:rsidR="00361605" w:rsidRDefault="00361605" w:rsidP="00BB2979">
            <w:pPr>
              <w:pStyle w:val="ConsPlusCell"/>
            </w:pPr>
            <w:r>
              <w:t xml:space="preserve">        горячее</w:t>
            </w:r>
          </w:p>
          <w:p w:rsidR="00361605" w:rsidRDefault="00361605" w:rsidP="00BB2979">
            <w:pPr>
              <w:pStyle w:val="ConsPlusCell"/>
            </w:pPr>
            <w:r>
              <w:t xml:space="preserve">        водоснабжение</w:t>
            </w:r>
          </w:p>
          <w:p w:rsidR="00361605" w:rsidRDefault="00361605" w:rsidP="00BB2979">
            <w:pPr>
              <w:pStyle w:val="ConsPlusCell"/>
            </w:pPr>
            <w:r>
              <w:t xml:space="preserve">        водоотведение</w:t>
            </w:r>
          </w:p>
          <w:p w:rsidR="00361605" w:rsidRDefault="00361605" w:rsidP="00BB2979">
            <w:pPr>
              <w:pStyle w:val="ConsPlusCell"/>
            </w:pPr>
            <w:r>
              <w:t xml:space="preserve">        газоснабжение</w:t>
            </w:r>
          </w:p>
          <w:p w:rsidR="00361605" w:rsidRDefault="00361605" w:rsidP="00BB2979">
            <w:pPr>
              <w:pStyle w:val="ConsPlusCell"/>
            </w:pPr>
            <w:r>
              <w:t xml:space="preserve">        отопление</w:t>
            </w:r>
          </w:p>
          <w:p w:rsidR="00361605" w:rsidRDefault="00361605" w:rsidP="00BB2979">
            <w:pPr>
              <w:pStyle w:val="ConsPlusCell"/>
            </w:pPr>
            <w:r>
              <w:t xml:space="preserve">        (от внешних</w:t>
            </w:r>
          </w:p>
          <w:p w:rsidR="00361605" w:rsidRDefault="00361605" w:rsidP="00BB2979">
            <w:pPr>
              <w:pStyle w:val="ConsPlusCell"/>
            </w:pPr>
            <w:r>
              <w:t xml:space="preserve">        котельных)</w:t>
            </w:r>
          </w:p>
          <w:p w:rsidR="00361605" w:rsidRDefault="00361605" w:rsidP="00BB2979">
            <w:pPr>
              <w:pStyle w:val="ConsPlusCell"/>
            </w:pPr>
            <w:r>
              <w:t xml:space="preserve">        отопление</w:t>
            </w:r>
          </w:p>
          <w:p w:rsidR="00361605" w:rsidRDefault="00361605" w:rsidP="00BB2979">
            <w:pPr>
              <w:pStyle w:val="ConsPlusCell"/>
            </w:pPr>
            <w:r>
              <w:t xml:space="preserve">        (от домовой</w:t>
            </w:r>
          </w:p>
          <w:p w:rsidR="00361605" w:rsidRDefault="00361605" w:rsidP="00BB2979">
            <w:pPr>
              <w:pStyle w:val="ConsPlusCell"/>
            </w:pPr>
            <w:r>
              <w:t xml:space="preserve">        котельной)</w:t>
            </w:r>
          </w:p>
          <w:p w:rsidR="00361605" w:rsidRDefault="00361605" w:rsidP="00BB2979">
            <w:pPr>
              <w:pStyle w:val="ConsPlusCell"/>
            </w:pPr>
            <w:r>
              <w:t xml:space="preserve">        печи</w:t>
            </w:r>
          </w:p>
          <w:p w:rsidR="00361605" w:rsidRDefault="00361605" w:rsidP="00BB2979">
            <w:pPr>
              <w:pStyle w:val="ConsPlusCell"/>
            </w:pPr>
            <w:r>
              <w:t xml:space="preserve">        калориферы</w:t>
            </w:r>
          </w:p>
          <w:p w:rsidR="00361605" w:rsidRDefault="00361605" w:rsidP="00BB2979">
            <w:pPr>
              <w:pStyle w:val="ConsPlusCell"/>
            </w:pPr>
            <w:r>
              <w:t xml:space="preserve">        АГВ</w:t>
            </w:r>
          </w:p>
          <w:p w:rsidR="00361605" w:rsidRDefault="00361605" w:rsidP="00BB2979">
            <w:pPr>
              <w:pStyle w:val="ConsPlusCell"/>
            </w:pPr>
            <w:r>
              <w:t xml:space="preserve">        (другое)</w:t>
            </w:r>
          </w:p>
          <w:p w:rsidR="00361605" w:rsidRDefault="00361605" w:rsidP="00BB2979">
            <w:pPr>
              <w:pStyle w:val="ConsPlusCell"/>
            </w:pPr>
            <w:r w:rsidRPr="0017510D">
              <w:t>11. Крыльца</w:t>
            </w:r>
          </w:p>
        </w:tc>
        <w:tc>
          <w:tcPr>
            <w:tcW w:w="4517" w:type="dxa"/>
          </w:tcPr>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Кирпич;</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Кирпич;</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Рулонная;</w:t>
            </w: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Бетонные, плитка;</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361605" w:rsidRPr="00EB4401" w:rsidRDefault="00361605"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Cell"/>
            </w:pPr>
            <w:r w:rsidRPr="00EB4401">
              <w:t>Ванны напольные, электроплиты, вентиляция;</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361605" w:rsidRDefault="00361605" w:rsidP="00BB2979">
            <w:pPr>
              <w:pStyle w:val="ConsPlusNonformat"/>
              <w:widowControl/>
              <w:rPr>
                <w:rFonts w:ascii="Arial" w:hAnsi="Arial" w:cs="Arial"/>
              </w:rPr>
            </w:pPr>
          </w:p>
          <w:p w:rsidR="00361605" w:rsidRPr="00692AA3" w:rsidRDefault="00361605"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361605" w:rsidRPr="00555E46" w:rsidRDefault="00361605" w:rsidP="001C76F8">
      <w:pPr>
        <w:widowControl w:val="0"/>
        <w:spacing w:after="0" w:line="240" w:lineRule="auto"/>
        <w:rPr>
          <w:rFonts w:ascii="Courier New" w:hAnsi="Courier New"/>
          <w:snapToGrid w:val="0"/>
          <w:sz w:val="20"/>
          <w:szCs w:val="20"/>
          <w:lang w:eastAsia="ru-RU"/>
        </w:rPr>
      </w:pPr>
    </w:p>
    <w:p w:rsidR="00361605" w:rsidRPr="00555E46" w:rsidRDefault="00361605"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361605" w:rsidRPr="00E87553" w:rsidRDefault="00361605" w:rsidP="001C76F8">
      <w:pPr>
        <w:widowControl w:val="0"/>
        <w:spacing w:after="0" w:line="240" w:lineRule="auto"/>
        <w:rPr>
          <w:rFonts w:ascii="Times New Roman" w:hAnsi="Times New Roman"/>
          <w:snapToGrid w:val="0"/>
          <w:sz w:val="20"/>
          <w:szCs w:val="20"/>
          <w:lang w:eastAsia="ru-RU"/>
        </w:rPr>
      </w:pP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361605" w:rsidRDefault="00361605" w:rsidP="00555E46">
      <w:pPr>
        <w:spacing w:before="360" w:after="0" w:line="240" w:lineRule="auto"/>
        <w:jc w:val="right"/>
        <w:rPr>
          <w:rFonts w:ascii="Times New Roman" w:hAnsi="Times New Roman"/>
          <w:lang w:eastAsia="ru-RU"/>
        </w:rPr>
      </w:pPr>
    </w:p>
    <w:p w:rsidR="00361605" w:rsidRPr="001342CD" w:rsidRDefault="00361605" w:rsidP="001C76F8">
      <w:pPr>
        <w:pStyle w:val="ConsPlusTitle"/>
        <w:widowControl/>
        <w:jc w:val="center"/>
        <w:rPr>
          <w:rFonts w:ascii="Times New Roman" w:hAnsi="Times New Roman"/>
          <w:b w:val="0"/>
        </w:rPr>
      </w:pPr>
      <w:r w:rsidRPr="001342CD">
        <w:rPr>
          <w:rFonts w:ascii="Times New Roman" w:hAnsi="Times New Roman"/>
          <w:b w:val="0"/>
        </w:rPr>
        <w:t>АКТ</w:t>
      </w:r>
    </w:p>
    <w:p w:rsidR="00361605" w:rsidRPr="001E603C" w:rsidRDefault="00361605"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361605" w:rsidRDefault="00361605"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361605" w:rsidRDefault="00361605"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361605" w:rsidRPr="0079314F" w:rsidRDefault="00361605" w:rsidP="001C76F8">
      <w:pPr>
        <w:pStyle w:val="ConsPlusTitle"/>
        <w:jc w:val="center"/>
        <w:rPr>
          <w:rFonts w:ascii="Times New Roman" w:hAnsi="Times New Roman"/>
          <w:b w:val="0"/>
        </w:rPr>
      </w:pPr>
    </w:p>
    <w:p w:rsidR="00361605" w:rsidRPr="005C57B3" w:rsidRDefault="00361605"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361605" w:rsidRPr="00C54857" w:rsidRDefault="00361605"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3</w:t>
      </w:r>
    </w:p>
    <w:p w:rsidR="00361605" w:rsidRPr="005C57B3" w:rsidRDefault="00361605"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361605" w:rsidRPr="00A00851" w:rsidRDefault="00361605"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361605" w:rsidRPr="00780D8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1995</w:t>
      </w:r>
    </w:p>
    <w:p w:rsidR="00361605" w:rsidRPr="00DF12AD"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361605" w:rsidRPr="00DF12AD"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361605" w:rsidRPr="006250FB"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361605" w:rsidRPr="006B0D36"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361605" w:rsidRPr="00A00851"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25</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361605" w:rsidRPr="00741C9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1C76F8">
        <w:rPr>
          <w:rFonts w:ascii="Times New Roman" w:hAnsi="Times New Roman"/>
          <w:sz w:val="24"/>
          <w:szCs w:val="24"/>
          <w:u w:val="single"/>
        </w:rPr>
        <w:t>2371,3</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1C76F8">
        <w:rPr>
          <w:rFonts w:ascii="Times New Roman" w:hAnsi="Times New Roman"/>
          <w:sz w:val="24"/>
          <w:szCs w:val="24"/>
          <w:u w:val="single"/>
        </w:rPr>
        <w:t>1704,1</w:t>
      </w:r>
      <w:r w:rsidRPr="00780D81">
        <w:rPr>
          <w:rFonts w:ascii="Times New Roman" w:hAnsi="Times New Roman"/>
          <w:sz w:val="24"/>
          <w:szCs w:val="24"/>
        </w:rPr>
        <w:t xml:space="preserve">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1C76F8">
        <w:rPr>
          <w:rFonts w:ascii="Times New Roman" w:hAnsi="Times New Roman"/>
          <w:sz w:val="24"/>
          <w:szCs w:val="24"/>
          <w:u w:val="single"/>
        </w:rPr>
        <w:t>300,2</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1C76F8">
        <w:rPr>
          <w:rFonts w:ascii="Times New Roman" w:hAnsi="Times New Roman"/>
          <w:sz w:val="24"/>
          <w:szCs w:val="24"/>
          <w:u w:val="single"/>
        </w:rPr>
        <w:t>300,2</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CA140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663,9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361605"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361605" w:rsidRPr="00145FC8" w:rsidRDefault="00361605" w:rsidP="001C76F8">
      <w:pPr>
        <w:pStyle w:val="ConsPlusNonformat"/>
        <w:rPr>
          <w:rFonts w:ascii="Times New Roman" w:hAnsi="Times New Roman"/>
          <w:sz w:val="24"/>
          <w:szCs w:val="24"/>
          <w:u w:val="single"/>
        </w:rPr>
      </w:pPr>
    </w:p>
    <w:p w:rsidR="00361605" w:rsidRDefault="00361605" w:rsidP="001C76F8">
      <w:pPr>
        <w:rPr>
          <w:sz w:val="24"/>
          <w:szCs w:val="24"/>
        </w:rPr>
      </w:pPr>
      <w:r>
        <w:rPr>
          <w:sz w:val="24"/>
          <w:szCs w:val="24"/>
        </w:rPr>
        <w:t xml:space="preserve">    </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361605" w:rsidRPr="00EE4BEA" w:rsidTr="00BB2979">
        <w:tc>
          <w:tcPr>
            <w:tcW w:w="2660" w:type="dxa"/>
          </w:tcPr>
          <w:p w:rsidR="00361605" w:rsidRPr="00A776A6" w:rsidRDefault="00361605"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361605" w:rsidRPr="00EE4BEA" w:rsidRDefault="00361605"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361605" w:rsidRDefault="00361605"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361605" w:rsidRPr="00DF0BFC" w:rsidTr="00BB2979">
        <w:tc>
          <w:tcPr>
            <w:tcW w:w="2660" w:type="dxa"/>
          </w:tcPr>
          <w:p w:rsidR="00361605" w:rsidRPr="0017510D" w:rsidRDefault="00361605" w:rsidP="00BB2979">
            <w:pPr>
              <w:pStyle w:val="ConsPlusCell"/>
            </w:pPr>
            <w:r w:rsidRPr="0017510D">
              <w:t>1.   Фундамент</w:t>
            </w:r>
          </w:p>
          <w:p w:rsidR="00361605" w:rsidRPr="0017510D" w:rsidRDefault="00361605" w:rsidP="00BB2979">
            <w:pPr>
              <w:pStyle w:val="ConsPlusCell"/>
            </w:pPr>
            <w:r w:rsidRPr="0017510D">
              <w:t xml:space="preserve"> 2.   Наружные и</w:t>
            </w:r>
          </w:p>
          <w:p w:rsidR="00361605" w:rsidRPr="0017510D" w:rsidRDefault="00361605" w:rsidP="00BB2979">
            <w:pPr>
              <w:pStyle w:val="ConsPlusCell"/>
            </w:pPr>
            <w:r w:rsidRPr="0017510D">
              <w:t xml:space="preserve">      внутренние</w:t>
            </w:r>
          </w:p>
          <w:p w:rsidR="00361605" w:rsidRPr="0017510D" w:rsidRDefault="00361605" w:rsidP="00BB2979">
            <w:pPr>
              <w:pStyle w:val="ConsPlusCell"/>
            </w:pPr>
            <w:r w:rsidRPr="0017510D">
              <w:t xml:space="preserve">      капитальные стены</w:t>
            </w:r>
          </w:p>
          <w:p w:rsidR="00361605" w:rsidRDefault="00361605" w:rsidP="00BB2979">
            <w:pPr>
              <w:pStyle w:val="ConsPlusCell"/>
            </w:pPr>
            <w:r w:rsidRPr="0017510D">
              <w:t xml:space="preserve"> 3.   Перегородки</w:t>
            </w:r>
          </w:p>
          <w:p w:rsidR="00361605" w:rsidRDefault="00361605" w:rsidP="00BB2979">
            <w:pPr>
              <w:pStyle w:val="ConsPlusCell"/>
            </w:pPr>
          </w:p>
          <w:p w:rsidR="00361605" w:rsidRPr="0017510D" w:rsidRDefault="00361605" w:rsidP="00BB2979">
            <w:pPr>
              <w:pStyle w:val="ConsPlusCell"/>
            </w:pPr>
            <w:r w:rsidRPr="0017510D">
              <w:t xml:space="preserve"> 4.   Перекрытия</w:t>
            </w:r>
          </w:p>
          <w:p w:rsidR="00361605" w:rsidRPr="0017510D" w:rsidRDefault="00361605" w:rsidP="00BB2979">
            <w:pPr>
              <w:pStyle w:val="ConsPlusCell"/>
            </w:pPr>
            <w:r w:rsidRPr="0017510D">
              <w:t xml:space="preserve">        чердачные</w:t>
            </w:r>
          </w:p>
          <w:p w:rsidR="00361605" w:rsidRPr="0017510D" w:rsidRDefault="00361605" w:rsidP="00BB2979">
            <w:pPr>
              <w:pStyle w:val="ConsPlusCell"/>
            </w:pPr>
            <w:r w:rsidRPr="0017510D">
              <w:t xml:space="preserve">        междуэтажные</w:t>
            </w:r>
          </w:p>
          <w:p w:rsidR="00361605" w:rsidRPr="0017510D" w:rsidRDefault="00361605" w:rsidP="00BB2979">
            <w:pPr>
              <w:pStyle w:val="ConsPlusCell"/>
            </w:pPr>
            <w:r w:rsidRPr="0017510D">
              <w:t xml:space="preserve">        подвальные</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5.   Крыша</w:t>
            </w:r>
          </w:p>
          <w:p w:rsidR="00361605" w:rsidRPr="0017510D" w:rsidRDefault="00361605" w:rsidP="00BB2979">
            <w:pPr>
              <w:pStyle w:val="ConsPlusCell"/>
            </w:pPr>
            <w:r w:rsidRPr="0017510D">
              <w:t xml:space="preserve"> 6.   Полы</w:t>
            </w:r>
          </w:p>
          <w:p w:rsidR="00361605" w:rsidRPr="0017510D" w:rsidRDefault="00361605" w:rsidP="00BB2979">
            <w:pPr>
              <w:pStyle w:val="ConsPlusCell"/>
            </w:pPr>
            <w:r w:rsidRPr="0017510D">
              <w:t xml:space="preserve"> 7.   Проемы</w:t>
            </w:r>
          </w:p>
          <w:p w:rsidR="00361605" w:rsidRPr="0017510D" w:rsidRDefault="00361605" w:rsidP="00BB2979">
            <w:pPr>
              <w:pStyle w:val="ConsPlusCell"/>
            </w:pPr>
            <w:r w:rsidRPr="0017510D">
              <w:t xml:space="preserve">        окна</w:t>
            </w:r>
          </w:p>
          <w:p w:rsidR="00361605" w:rsidRPr="0017510D" w:rsidRDefault="00361605" w:rsidP="00BB2979">
            <w:pPr>
              <w:pStyle w:val="ConsPlusCell"/>
            </w:pPr>
            <w:r w:rsidRPr="0017510D">
              <w:t xml:space="preserve">        двери</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8.   Отделка</w:t>
            </w:r>
          </w:p>
          <w:p w:rsidR="00361605" w:rsidRPr="0017510D" w:rsidRDefault="00361605" w:rsidP="00BB2979">
            <w:pPr>
              <w:pStyle w:val="ConsPlusCell"/>
            </w:pPr>
            <w:r w:rsidRPr="0017510D">
              <w:t xml:space="preserve">        внутренняя</w:t>
            </w:r>
          </w:p>
          <w:p w:rsidR="00361605" w:rsidRPr="0017510D" w:rsidRDefault="00361605" w:rsidP="00BB2979">
            <w:pPr>
              <w:pStyle w:val="ConsPlusCell"/>
            </w:pPr>
            <w:r w:rsidRPr="0017510D">
              <w:t xml:space="preserve">        наружная</w:t>
            </w:r>
          </w:p>
          <w:p w:rsidR="00361605" w:rsidRPr="0017510D" w:rsidRDefault="00361605" w:rsidP="00BB2979">
            <w:pPr>
              <w:pStyle w:val="ConsPlusCell"/>
            </w:pPr>
            <w:r w:rsidRPr="0017510D">
              <w:t xml:space="preserve">        (другое)</w:t>
            </w:r>
          </w:p>
          <w:p w:rsidR="00361605" w:rsidRDefault="00361605" w:rsidP="00BB2979">
            <w:pPr>
              <w:pStyle w:val="ConsPlusCell"/>
            </w:pPr>
            <w:r w:rsidRPr="0017510D">
              <w:t xml:space="preserve"> 9.   </w:t>
            </w:r>
            <w:r>
              <w:t>Механическое,</w:t>
            </w:r>
          </w:p>
          <w:p w:rsidR="00361605" w:rsidRDefault="00361605" w:rsidP="00BB2979">
            <w:pPr>
              <w:pStyle w:val="ConsPlusCell"/>
            </w:pPr>
            <w:r>
              <w:t xml:space="preserve">      электрическое,</w:t>
            </w:r>
          </w:p>
          <w:p w:rsidR="00361605" w:rsidRDefault="00361605" w:rsidP="00BB2979">
            <w:pPr>
              <w:pStyle w:val="ConsPlusCell"/>
            </w:pPr>
            <w:r>
              <w:t xml:space="preserve">      санитарно-</w:t>
            </w:r>
          </w:p>
          <w:p w:rsidR="00361605" w:rsidRDefault="00361605" w:rsidP="00BB2979">
            <w:pPr>
              <w:pStyle w:val="ConsPlusCell"/>
            </w:pPr>
            <w:r>
              <w:t xml:space="preserve">      техническое и</w:t>
            </w:r>
          </w:p>
          <w:p w:rsidR="00361605" w:rsidRDefault="00361605" w:rsidP="00BB2979">
            <w:pPr>
              <w:pStyle w:val="ConsPlusCell"/>
            </w:pPr>
            <w:r>
              <w:t xml:space="preserve">      иное</w:t>
            </w:r>
          </w:p>
          <w:p w:rsidR="00361605" w:rsidRDefault="00361605" w:rsidP="00BB2979">
            <w:pPr>
              <w:pStyle w:val="ConsPlusCell"/>
            </w:pPr>
            <w:r>
              <w:t xml:space="preserve">      оборудование</w:t>
            </w:r>
          </w:p>
          <w:p w:rsidR="00361605" w:rsidRDefault="00361605" w:rsidP="00BB2979">
            <w:pPr>
              <w:pStyle w:val="ConsPlusCell"/>
            </w:pPr>
            <w:r>
              <w:t xml:space="preserve">        ванны напольные</w:t>
            </w:r>
          </w:p>
          <w:p w:rsidR="00361605" w:rsidRDefault="00361605" w:rsidP="00BB2979">
            <w:pPr>
              <w:pStyle w:val="ConsPlusCell"/>
            </w:pPr>
            <w:r>
              <w:t xml:space="preserve">        электроплиты</w:t>
            </w:r>
          </w:p>
          <w:p w:rsidR="00361605" w:rsidRDefault="00361605" w:rsidP="00BB2979">
            <w:pPr>
              <w:pStyle w:val="ConsPlusCell"/>
            </w:pPr>
            <w:r>
              <w:t xml:space="preserve">        телефонные сети</w:t>
            </w:r>
          </w:p>
          <w:p w:rsidR="00361605" w:rsidRDefault="00361605" w:rsidP="00BB2979">
            <w:pPr>
              <w:pStyle w:val="ConsPlusCell"/>
            </w:pPr>
            <w:r>
              <w:t xml:space="preserve">        и оборудование</w:t>
            </w:r>
          </w:p>
          <w:p w:rsidR="00361605" w:rsidRDefault="00361605" w:rsidP="00BB2979">
            <w:pPr>
              <w:pStyle w:val="ConsPlusCell"/>
            </w:pPr>
            <w:r>
              <w:t xml:space="preserve">        сети проводного</w:t>
            </w:r>
          </w:p>
          <w:p w:rsidR="00361605" w:rsidRDefault="00361605" w:rsidP="00BB2979">
            <w:pPr>
              <w:pStyle w:val="ConsPlusCell"/>
            </w:pPr>
            <w:r>
              <w:t xml:space="preserve">        радиовещания</w:t>
            </w:r>
          </w:p>
          <w:p w:rsidR="00361605" w:rsidRDefault="00361605" w:rsidP="00BB2979">
            <w:pPr>
              <w:pStyle w:val="ConsPlusCell"/>
            </w:pPr>
            <w:r>
              <w:t xml:space="preserve">        сигнализация</w:t>
            </w:r>
          </w:p>
          <w:p w:rsidR="00361605" w:rsidRDefault="00361605" w:rsidP="00BB2979">
            <w:pPr>
              <w:pStyle w:val="ConsPlusCell"/>
            </w:pPr>
            <w:r>
              <w:t xml:space="preserve">        мусоропровод</w:t>
            </w:r>
          </w:p>
          <w:p w:rsidR="00361605" w:rsidRDefault="00361605" w:rsidP="00BB2979">
            <w:pPr>
              <w:pStyle w:val="ConsPlusCell"/>
            </w:pPr>
            <w:r>
              <w:t xml:space="preserve">        лифт</w:t>
            </w:r>
          </w:p>
          <w:p w:rsidR="00361605" w:rsidRDefault="00361605" w:rsidP="00BB2979">
            <w:pPr>
              <w:pStyle w:val="ConsPlusCell"/>
            </w:pPr>
            <w:r>
              <w:t xml:space="preserve">        вентиляция</w:t>
            </w:r>
          </w:p>
          <w:p w:rsidR="00361605" w:rsidRDefault="00361605" w:rsidP="00BB2979">
            <w:pPr>
              <w:pStyle w:val="ConsPlusCell"/>
            </w:pPr>
            <w:r>
              <w:t xml:space="preserve">        (другое)</w:t>
            </w:r>
          </w:p>
          <w:p w:rsidR="00361605" w:rsidRDefault="00361605" w:rsidP="00BB2979">
            <w:pPr>
              <w:pStyle w:val="ConsPlusCell"/>
            </w:pPr>
            <w:r w:rsidRPr="0017510D">
              <w:t xml:space="preserve"> 10.  </w:t>
            </w:r>
            <w:r>
              <w:t>Внутридомовые</w:t>
            </w:r>
          </w:p>
          <w:p w:rsidR="00361605" w:rsidRDefault="00361605" w:rsidP="00BB2979">
            <w:pPr>
              <w:pStyle w:val="ConsPlusCell"/>
            </w:pPr>
            <w:r>
              <w:t xml:space="preserve">      инженерные</w:t>
            </w:r>
          </w:p>
          <w:p w:rsidR="00361605" w:rsidRDefault="00361605" w:rsidP="00BB2979">
            <w:pPr>
              <w:pStyle w:val="ConsPlusCell"/>
            </w:pPr>
            <w:r>
              <w:t xml:space="preserve">      коммуникации и</w:t>
            </w:r>
          </w:p>
          <w:p w:rsidR="00361605" w:rsidRDefault="00361605" w:rsidP="00BB2979">
            <w:pPr>
              <w:pStyle w:val="ConsPlusCell"/>
            </w:pPr>
            <w:r>
              <w:t xml:space="preserve">      оборудование для</w:t>
            </w:r>
          </w:p>
          <w:p w:rsidR="00361605" w:rsidRDefault="00361605" w:rsidP="00BB2979">
            <w:pPr>
              <w:pStyle w:val="ConsPlusCell"/>
            </w:pPr>
            <w:r>
              <w:t xml:space="preserve">      предоставления</w:t>
            </w:r>
          </w:p>
          <w:p w:rsidR="00361605" w:rsidRDefault="00361605" w:rsidP="00BB2979">
            <w:pPr>
              <w:pStyle w:val="ConsPlusCell"/>
            </w:pPr>
            <w:r>
              <w:t xml:space="preserve">      коммунальных услуг</w:t>
            </w:r>
          </w:p>
          <w:p w:rsidR="00361605" w:rsidRDefault="00361605" w:rsidP="00BB2979">
            <w:pPr>
              <w:pStyle w:val="ConsPlusCell"/>
            </w:pPr>
            <w:r>
              <w:t xml:space="preserve">        электроснабжение</w:t>
            </w:r>
          </w:p>
          <w:p w:rsidR="00361605" w:rsidRDefault="00361605" w:rsidP="00BB2979">
            <w:pPr>
              <w:pStyle w:val="ConsPlusCell"/>
            </w:pPr>
            <w:r>
              <w:t xml:space="preserve">        холодное</w:t>
            </w:r>
          </w:p>
          <w:p w:rsidR="00361605" w:rsidRDefault="00361605" w:rsidP="00BB2979">
            <w:pPr>
              <w:pStyle w:val="ConsPlusCell"/>
            </w:pPr>
            <w:r>
              <w:t xml:space="preserve">        водоснабжение</w:t>
            </w:r>
          </w:p>
          <w:p w:rsidR="00361605" w:rsidRDefault="00361605" w:rsidP="00BB2979">
            <w:pPr>
              <w:pStyle w:val="ConsPlusCell"/>
            </w:pPr>
            <w:r>
              <w:t xml:space="preserve">        горячее</w:t>
            </w:r>
          </w:p>
          <w:p w:rsidR="00361605" w:rsidRDefault="00361605" w:rsidP="00BB2979">
            <w:pPr>
              <w:pStyle w:val="ConsPlusCell"/>
            </w:pPr>
            <w:r>
              <w:t xml:space="preserve">        водоснабжение</w:t>
            </w:r>
          </w:p>
          <w:p w:rsidR="00361605" w:rsidRDefault="00361605" w:rsidP="00BB2979">
            <w:pPr>
              <w:pStyle w:val="ConsPlusCell"/>
            </w:pPr>
            <w:r>
              <w:t xml:space="preserve">        водоотведение</w:t>
            </w:r>
          </w:p>
          <w:p w:rsidR="00361605" w:rsidRDefault="00361605" w:rsidP="00BB2979">
            <w:pPr>
              <w:pStyle w:val="ConsPlusCell"/>
            </w:pPr>
            <w:r>
              <w:t xml:space="preserve">        газоснабжение</w:t>
            </w:r>
          </w:p>
          <w:p w:rsidR="00361605" w:rsidRDefault="00361605" w:rsidP="00BB2979">
            <w:pPr>
              <w:pStyle w:val="ConsPlusCell"/>
            </w:pPr>
            <w:r>
              <w:t xml:space="preserve">        отопление</w:t>
            </w:r>
          </w:p>
          <w:p w:rsidR="00361605" w:rsidRDefault="00361605" w:rsidP="00BB2979">
            <w:pPr>
              <w:pStyle w:val="ConsPlusCell"/>
            </w:pPr>
            <w:r>
              <w:t xml:space="preserve">        (от внешних</w:t>
            </w:r>
          </w:p>
          <w:p w:rsidR="00361605" w:rsidRDefault="00361605" w:rsidP="00BB2979">
            <w:pPr>
              <w:pStyle w:val="ConsPlusCell"/>
            </w:pPr>
            <w:r>
              <w:t xml:space="preserve">        котельных)</w:t>
            </w:r>
          </w:p>
          <w:p w:rsidR="00361605" w:rsidRDefault="00361605" w:rsidP="00BB2979">
            <w:pPr>
              <w:pStyle w:val="ConsPlusCell"/>
            </w:pPr>
            <w:r>
              <w:t xml:space="preserve">        отопление</w:t>
            </w:r>
          </w:p>
          <w:p w:rsidR="00361605" w:rsidRDefault="00361605" w:rsidP="00BB2979">
            <w:pPr>
              <w:pStyle w:val="ConsPlusCell"/>
            </w:pPr>
            <w:r>
              <w:t xml:space="preserve">        (от домовой</w:t>
            </w:r>
          </w:p>
          <w:p w:rsidR="00361605" w:rsidRDefault="00361605" w:rsidP="00BB2979">
            <w:pPr>
              <w:pStyle w:val="ConsPlusCell"/>
            </w:pPr>
            <w:r>
              <w:t xml:space="preserve">        котельной)</w:t>
            </w:r>
          </w:p>
          <w:p w:rsidR="00361605" w:rsidRDefault="00361605" w:rsidP="00BB2979">
            <w:pPr>
              <w:pStyle w:val="ConsPlusCell"/>
            </w:pPr>
            <w:r>
              <w:t xml:space="preserve">        печи</w:t>
            </w:r>
          </w:p>
          <w:p w:rsidR="00361605" w:rsidRDefault="00361605" w:rsidP="00BB2979">
            <w:pPr>
              <w:pStyle w:val="ConsPlusCell"/>
            </w:pPr>
            <w:r>
              <w:t xml:space="preserve">        калориферы</w:t>
            </w:r>
          </w:p>
          <w:p w:rsidR="00361605" w:rsidRDefault="00361605" w:rsidP="00BB2979">
            <w:pPr>
              <w:pStyle w:val="ConsPlusCell"/>
            </w:pPr>
            <w:r>
              <w:t xml:space="preserve">        АГВ</w:t>
            </w:r>
          </w:p>
          <w:p w:rsidR="00361605" w:rsidRDefault="00361605" w:rsidP="00BB2979">
            <w:pPr>
              <w:pStyle w:val="ConsPlusCell"/>
            </w:pPr>
            <w:r>
              <w:t xml:space="preserve">        (другое)</w:t>
            </w:r>
          </w:p>
          <w:p w:rsidR="00361605" w:rsidRDefault="00361605" w:rsidP="00BB2979">
            <w:pPr>
              <w:pStyle w:val="ConsPlusCell"/>
            </w:pPr>
            <w:r w:rsidRPr="0017510D">
              <w:t>11. Крыльца</w:t>
            </w:r>
          </w:p>
        </w:tc>
        <w:tc>
          <w:tcPr>
            <w:tcW w:w="4517" w:type="dxa"/>
          </w:tcPr>
          <w:p w:rsidR="00361605" w:rsidRDefault="00361605"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Кирпич;</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Кирпич;</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6273C7" w:rsidRDefault="00361605" w:rsidP="00BB2979">
            <w:pPr>
              <w:pStyle w:val="ConsPlusNonformat"/>
              <w:widowControl/>
              <w:rPr>
                <w:rFonts w:ascii="Times New Roman" w:hAnsi="Times New Roman"/>
                <w:sz w:val="24"/>
              </w:rPr>
            </w:pPr>
            <w:r w:rsidRPr="00EB4401">
              <w:rPr>
                <w:rFonts w:ascii="Times New Roman" w:hAnsi="Times New Roman"/>
                <w:sz w:val="24"/>
              </w:rPr>
              <w:t>Рулонная;</w:t>
            </w:r>
          </w:p>
          <w:p w:rsidR="00361605" w:rsidRDefault="00361605" w:rsidP="00BB2979">
            <w:pPr>
              <w:pStyle w:val="ConsPlusNonformat"/>
              <w:widowControl/>
              <w:rPr>
                <w:rFonts w:ascii="Times New Roman" w:hAnsi="Times New Roman"/>
                <w:sz w:val="24"/>
              </w:rPr>
            </w:pPr>
            <w:r>
              <w:rPr>
                <w:rFonts w:ascii="Times New Roman" w:hAnsi="Times New Roman"/>
                <w:sz w:val="24"/>
              </w:rPr>
              <w:t>Бетонные, плитка</w:t>
            </w:r>
            <w:r w:rsidRPr="006273C7">
              <w:rPr>
                <w:rFonts w:ascii="Times New Roman" w:hAnsi="Times New Roman"/>
                <w:sz w:val="24"/>
              </w:rP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szCs w:val="24"/>
              </w:rPr>
            </w:pPr>
            <w:r>
              <w:rPr>
                <w:rFonts w:ascii="Times New Roman" w:hAnsi="Times New Roman"/>
                <w:sz w:val="24"/>
                <w:szCs w:val="24"/>
              </w:rPr>
              <w:t>ПВХ;</w:t>
            </w:r>
          </w:p>
          <w:p w:rsidR="00361605" w:rsidRDefault="00361605" w:rsidP="00BB2979">
            <w:pPr>
              <w:pStyle w:val="ConsPlusNonformat"/>
              <w:widowControl/>
              <w:rPr>
                <w:rFonts w:ascii="Times New Roman" w:hAnsi="Times New Roman"/>
                <w:sz w:val="24"/>
                <w:szCs w:val="24"/>
              </w:rPr>
            </w:pPr>
            <w:r>
              <w:rPr>
                <w:rFonts w:ascii="Times New Roman" w:hAnsi="Times New Roman"/>
                <w:sz w:val="24"/>
                <w:szCs w:val="24"/>
              </w:rPr>
              <w:t>Деревянные;</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Штукатурка, окраска;</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17510D" w:rsidRDefault="00361605" w:rsidP="00BB2979">
            <w:pPr>
              <w:pStyle w:val="ConsPlusCell"/>
            </w:pPr>
            <w:r>
              <w:t xml:space="preserve">Ванны напольные, электроплиты, </w:t>
            </w:r>
            <w:r w:rsidRPr="0017510D">
              <w:t>вентиляция</w:t>
            </w:r>
            <w: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C86F08" w:rsidRDefault="00361605" w:rsidP="00BB2979">
            <w:pPr>
              <w:pStyle w:val="ConsPlusNonformat"/>
              <w:widowControl/>
              <w:rPr>
                <w:rFonts w:ascii="Times New Roman" w:hAnsi="Times New Roman"/>
                <w:sz w:val="24"/>
              </w:rPr>
            </w:pPr>
            <w:r>
              <w:rPr>
                <w:rFonts w:ascii="Times New Roman" w:hAnsi="Times New Roman"/>
                <w:sz w:val="24"/>
              </w:rPr>
              <w:t>К</w:t>
            </w:r>
            <w:r w:rsidRPr="000E2B71">
              <w:rPr>
                <w:rFonts w:ascii="Times New Roman" w:hAnsi="Times New Roman"/>
                <w:sz w:val="24"/>
              </w:rPr>
              <w:t>рыльца</w:t>
            </w:r>
            <w:r>
              <w:rPr>
                <w:rFonts w:ascii="Times New Roman" w:hAnsi="Times New Roman"/>
                <w:sz w:val="24"/>
              </w:rPr>
              <w:t>.</w:t>
            </w:r>
          </w:p>
        </w:tc>
        <w:tc>
          <w:tcPr>
            <w:tcW w:w="3137" w:type="dxa"/>
          </w:tcPr>
          <w:p w:rsidR="00361605" w:rsidRDefault="00361605" w:rsidP="00BB2979">
            <w:pPr>
              <w:pStyle w:val="ConsPlusNonformat"/>
              <w:widowControl/>
              <w:rPr>
                <w:rFonts w:ascii="Arial" w:hAnsi="Arial" w:cs="Arial"/>
              </w:rPr>
            </w:pPr>
          </w:p>
          <w:p w:rsidR="00361605" w:rsidRPr="00692AA3" w:rsidRDefault="00361605"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361605" w:rsidRPr="00555E46" w:rsidRDefault="00361605" w:rsidP="001C76F8">
      <w:pPr>
        <w:widowControl w:val="0"/>
        <w:spacing w:after="0" w:line="240" w:lineRule="auto"/>
        <w:rPr>
          <w:rFonts w:ascii="Courier New" w:hAnsi="Courier New"/>
          <w:snapToGrid w:val="0"/>
          <w:sz w:val="20"/>
          <w:szCs w:val="20"/>
          <w:lang w:eastAsia="ru-RU"/>
        </w:rPr>
      </w:pPr>
    </w:p>
    <w:p w:rsidR="00361605" w:rsidRPr="00555E46" w:rsidRDefault="00361605"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361605" w:rsidRPr="00E87553" w:rsidRDefault="00361605" w:rsidP="001C76F8">
      <w:pPr>
        <w:widowControl w:val="0"/>
        <w:spacing w:after="0" w:line="240" w:lineRule="auto"/>
        <w:rPr>
          <w:rFonts w:ascii="Times New Roman" w:hAnsi="Times New Roman"/>
          <w:snapToGrid w:val="0"/>
          <w:sz w:val="20"/>
          <w:szCs w:val="20"/>
          <w:lang w:eastAsia="ru-RU"/>
        </w:rPr>
      </w:pP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361605" w:rsidRDefault="00361605" w:rsidP="00555E46">
      <w:pPr>
        <w:spacing w:before="360" w:after="0" w:line="240" w:lineRule="auto"/>
        <w:jc w:val="right"/>
        <w:rPr>
          <w:rFonts w:ascii="Times New Roman" w:hAnsi="Times New Roman"/>
          <w:lang w:eastAsia="ru-RU"/>
        </w:rPr>
      </w:pPr>
    </w:p>
    <w:p w:rsidR="00361605" w:rsidRPr="001342CD" w:rsidRDefault="00361605" w:rsidP="001C76F8">
      <w:pPr>
        <w:pStyle w:val="ConsPlusTitle"/>
        <w:widowControl/>
        <w:jc w:val="center"/>
        <w:rPr>
          <w:rFonts w:ascii="Times New Roman" w:hAnsi="Times New Roman"/>
          <w:b w:val="0"/>
        </w:rPr>
      </w:pPr>
      <w:r w:rsidRPr="001342CD">
        <w:rPr>
          <w:rFonts w:ascii="Times New Roman" w:hAnsi="Times New Roman"/>
          <w:b w:val="0"/>
        </w:rPr>
        <w:t>АКТ</w:t>
      </w:r>
    </w:p>
    <w:p w:rsidR="00361605" w:rsidRPr="001E603C" w:rsidRDefault="00361605" w:rsidP="001C76F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361605" w:rsidRDefault="00361605" w:rsidP="001C76F8">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361605" w:rsidRDefault="00361605" w:rsidP="001C76F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361605" w:rsidRPr="0079314F" w:rsidRDefault="00361605" w:rsidP="001C76F8">
      <w:pPr>
        <w:pStyle w:val="ConsPlusTitle"/>
        <w:jc w:val="center"/>
        <w:rPr>
          <w:rFonts w:ascii="Times New Roman" w:hAnsi="Times New Roman"/>
          <w:b w:val="0"/>
        </w:rPr>
      </w:pPr>
    </w:p>
    <w:p w:rsidR="00361605" w:rsidRPr="005C57B3" w:rsidRDefault="00361605" w:rsidP="001C76F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361605" w:rsidRPr="00C54857" w:rsidRDefault="00361605" w:rsidP="001C76F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C54857">
        <w:rPr>
          <w:rFonts w:ascii="Times New Roman" w:hAnsi="Times New Roman"/>
          <w:sz w:val="24"/>
          <w:szCs w:val="20"/>
          <w:u w:val="single"/>
          <w:lang w:eastAsia="ru-RU"/>
        </w:rPr>
        <w:t>дом отдыха "Москвич", д.</w:t>
      </w:r>
      <w:r>
        <w:rPr>
          <w:rFonts w:ascii="Times New Roman" w:hAnsi="Times New Roman"/>
          <w:sz w:val="24"/>
          <w:szCs w:val="20"/>
          <w:u w:val="single"/>
          <w:lang w:eastAsia="ru-RU"/>
        </w:rPr>
        <w:t>4</w:t>
      </w:r>
    </w:p>
    <w:p w:rsidR="00361605" w:rsidRPr="005C57B3" w:rsidRDefault="00361605" w:rsidP="001C76F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361605" w:rsidRPr="00A00851" w:rsidRDefault="00361605" w:rsidP="001C76F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361605" w:rsidRPr="00780D8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1997</w:t>
      </w:r>
    </w:p>
    <w:p w:rsidR="00361605" w:rsidRPr="00DF12AD"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361605" w:rsidRPr="00DF12AD"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361605" w:rsidRPr="006250FB"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361605" w:rsidRPr="006B0D36"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361605" w:rsidRPr="00A00851"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15</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361605" w:rsidRPr="00741C9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4B0F5B">
        <w:rPr>
          <w:rFonts w:ascii="Times New Roman" w:hAnsi="Times New Roman"/>
          <w:sz w:val="24"/>
          <w:szCs w:val="24"/>
          <w:u w:val="single"/>
        </w:rPr>
        <w:t>1280,6</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4B0F5B">
        <w:rPr>
          <w:rFonts w:ascii="Times New Roman" w:hAnsi="Times New Roman"/>
          <w:sz w:val="24"/>
          <w:szCs w:val="24"/>
          <w:u w:val="single"/>
        </w:rPr>
        <w:t>938</w:t>
      </w:r>
      <w:r w:rsidRPr="00780D81">
        <w:rPr>
          <w:rFonts w:ascii="Times New Roman" w:hAnsi="Times New Roman"/>
          <w:sz w:val="24"/>
          <w:szCs w:val="24"/>
        </w:rPr>
        <w:t xml:space="preserve">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4B0F5B">
        <w:rPr>
          <w:rFonts w:ascii="Times New Roman" w:hAnsi="Times New Roman"/>
          <w:sz w:val="24"/>
          <w:szCs w:val="24"/>
          <w:u w:val="single"/>
        </w:rPr>
        <w:t>130,9</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361605"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4B0F5B">
        <w:rPr>
          <w:rFonts w:ascii="Times New Roman" w:hAnsi="Times New Roman"/>
          <w:sz w:val="24"/>
          <w:szCs w:val="24"/>
          <w:u w:val="single"/>
        </w:rPr>
        <w:t>130,9</w:t>
      </w:r>
      <w:r>
        <w:rPr>
          <w:rFonts w:ascii="Times New Roman" w:hAnsi="Times New Roman"/>
          <w:sz w:val="24"/>
          <w:szCs w:val="24"/>
          <w:u w:val="single"/>
        </w:rPr>
        <w:t xml:space="preserve"> </w:t>
      </w:r>
      <w:r w:rsidRPr="00780D81">
        <w:rPr>
          <w:rFonts w:ascii="Times New Roman" w:hAnsi="Times New Roman"/>
          <w:sz w:val="24"/>
          <w:szCs w:val="24"/>
        </w:rPr>
        <w:t>кв. м</w:t>
      </w:r>
    </w:p>
    <w:p w:rsidR="00361605" w:rsidRPr="00CA1401" w:rsidRDefault="00361605" w:rsidP="001C76F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339,3 </w:t>
      </w:r>
      <w:r w:rsidRPr="00780D81">
        <w:rPr>
          <w:rFonts w:ascii="Times New Roman" w:hAnsi="Times New Roman"/>
          <w:sz w:val="24"/>
          <w:szCs w:val="24"/>
        </w:rPr>
        <w:t>кв. м</w:t>
      </w:r>
    </w:p>
    <w:p w:rsidR="00361605" w:rsidRPr="00780D81" w:rsidRDefault="00361605" w:rsidP="001C76F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361605" w:rsidRDefault="00361605" w:rsidP="001C76F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361605" w:rsidRPr="00145FC8" w:rsidRDefault="00361605" w:rsidP="001C76F8">
      <w:pPr>
        <w:pStyle w:val="ConsPlusNonformat"/>
        <w:rPr>
          <w:rFonts w:ascii="Times New Roman" w:hAnsi="Times New Roman"/>
          <w:sz w:val="24"/>
          <w:szCs w:val="24"/>
          <w:u w:val="single"/>
        </w:rPr>
      </w:pPr>
    </w:p>
    <w:p w:rsidR="00361605" w:rsidRDefault="00361605" w:rsidP="001C76F8">
      <w:pPr>
        <w:rPr>
          <w:sz w:val="24"/>
          <w:szCs w:val="24"/>
        </w:rPr>
      </w:pPr>
      <w:r>
        <w:rPr>
          <w:sz w:val="24"/>
          <w:szCs w:val="24"/>
        </w:rPr>
        <w:t xml:space="preserve">    </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361605" w:rsidRPr="00614637" w:rsidRDefault="00361605" w:rsidP="001C76F8">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361605" w:rsidRPr="00EE4BEA" w:rsidTr="00BB2979">
        <w:tc>
          <w:tcPr>
            <w:tcW w:w="2660" w:type="dxa"/>
          </w:tcPr>
          <w:p w:rsidR="00361605" w:rsidRPr="00A776A6" w:rsidRDefault="00361605"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361605" w:rsidRPr="00EE4BEA" w:rsidRDefault="00361605"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361605" w:rsidRDefault="00361605"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361605" w:rsidRPr="00DF0BFC" w:rsidTr="00BB2979">
        <w:tc>
          <w:tcPr>
            <w:tcW w:w="2660" w:type="dxa"/>
          </w:tcPr>
          <w:p w:rsidR="00361605" w:rsidRPr="0017510D" w:rsidRDefault="00361605" w:rsidP="00BB2979">
            <w:pPr>
              <w:pStyle w:val="ConsPlusCell"/>
            </w:pPr>
            <w:r w:rsidRPr="0017510D">
              <w:t>1.   Фундамент</w:t>
            </w:r>
          </w:p>
          <w:p w:rsidR="00361605" w:rsidRPr="0017510D" w:rsidRDefault="00361605" w:rsidP="00BB2979">
            <w:pPr>
              <w:pStyle w:val="ConsPlusCell"/>
            </w:pPr>
            <w:r w:rsidRPr="0017510D">
              <w:t xml:space="preserve"> 2.   Наружные и</w:t>
            </w:r>
          </w:p>
          <w:p w:rsidR="00361605" w:rsidRPr="0017510D" w:rsidRDefault="00361605" w:rsidP="00BB2979">
            <w:pPr>
              <w:pStyle w:val="ConsPlusCell"/>
            </w:pPr>
            <w:r w:rsidRPr="0017510D">
              <w:t xml:space="preserve">      внутренние</w:t>
            </w:r>
          </w:p>
          <w:p w:rsidR="00361605" w:rsidRPr="0017510D" w:rsidRDefault="00361605" w:rsidP="00BB2979">
            <w:pPr>
              <w:pStyle w:val="ConsPlusCell"/>
            </w:pPr>
            <w:r w:rsidRPr="0017510D">
              <w:t xml:space="preserve">      капитальные стены</w:t>
            </w:r>
          </w:p>
          <w:p w:rsidR="00361605" w:rsidRDefault="00361605" w:rsidP="00BB2979">
            <w:pPr>
              <w:pStyle w:val="ConsPlusCell"/>
            </w:pPr>
            <w:r w:rsidRPr="0017510D">
              <w:t xml:space="preserve"> 3.   Перегородки</w:t>
            </w:r>
          </w:p>
          <w:p w:rsidR="00361605" w:rsidRDefault="00361605" w:rsidP="00BB2979">
            <w:pPr>
              <w:pStyle w:val="ConsPlusCell"/>
            </w:pPr>
          </w:p>
          <w:p w:rsidR="00361605" w:rsidRPr="0017510D" w:rsidRDefault="00361605" w:rsidP="00BB2979">
            <w:pPr>
              <w:pStyle w:val="ConsPlusCell"/>
            </w:pPr>
            <w:r w:rsidRPr="0017510D">
              <w:t xml:space="preserve"> 4.   Перекрытия</w:t>
            </w:r>
          </w:p>
          <w:p w:rsidR="00361605" w:rsidRPr="0017510D" w:rsidRDefault="00361605" w:rsidP="00BB2979">
            <w:pPr>
              <w:pStyle w:val="ConsPlusCell"/>
            </w:pPr>
            <w:r w:rsidRPr="0017510D">
              <w:t xml:space="preserve">        чердачные</w:t>
            </w:r>
          </w:p>
          <w:p w:rsidR="00361605" w:rsidRPr="0017510D" w:rsidRDefault="00361605" w:rsidP="00BB2979">
            <w:pPr>
              <w:pStyle w:val="ConsPlusCell"/>
            </w:pPr>
            <w:r w:rsidRPr="0017510D">
              <w:t xml:space="preserve">        междуэтажные</w:t>
            </w:r>
          </w:p>
          <w:p w:rsidR="00361605" w:rsidRPr="0017510D" w:rsidRDefault="00361605" w:rsidP="00BB2979">
            <w:pPr>
              <w:pStyle w:val="ConsPlusCell"/>
            </w:pPr>
            <w:r w:rsidRPr="0017510D">
              <w:t xml:space="preserve">        подвальные</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5.   Крыша</w:t>
            </w:r>
          </w:p>
          <w:p w:rsidR="00361605" w:rsidRPr="0017510D" w:rsidRDefault="00361605" w:rsidP="00BB2979">
            <w:pPr>
              <w:pStyle w:val="ConsPlusCell"/>
            </w:pPr>
            <w:r w:rsidRPr="0017510D">
              <w:t xml:space="preserve"> 6.   Полы</w:t>
            </w:r>
          </w:p>
          <w:p w:rsidR="00361605" w:rsidRPr="0017510D" w:rsidRDefault="00361605" w:rsidP="00BB2979">
            <w:pPr>
              <w:pStyle w:val="ConsPlusCell"/>
            </w:pPr>
            <w:r w:rsidRPr="0017510D">
              <w:t xml:space="preserve"> 7.   Проемы</w:t>
            </w:r>
          </w:p>
          <w:p w:rsidR="00361605" w:rsidRPr="0017510D" w:rsidRDefault="00361605" w:rsidP="00BB2979">
            <w:pPr>
              <w:pStyle w:val="ConsPlusCell"/>
            </w:pPr>
            <w:r w:rsidRPr="0017510D">
              <w:t xml:space="preserve">        окна</w:t>
            </w:r>
          </w:p>
          <w:p w:rsidR="00361605" w:rsidRPr="0017510D" w:rsidRDefault="00361605" w:rsidP="00BB2979">
            <w:pPr>
              <w:pStyle w:val="ConsPlusCell"/>
            </w:pPr>
            <w:r w:rsidRPr="0017510D">
              <w:t xml:space="preserve">        двери</w:t>
            </w:r>
          </w:p>
          <w:p w:rsidR="00361605" w:rsidRPr="0017510D" w:rsidRDefault="00361605" w:rsidP="00BB2979">
            <w:pPr>
              <w:pStyle w:val="ConsPlusCell"/>
            </w:pPr>
            <w:r w:rsidRPr="0017510D">
              <w:t xml:space="preserve">        (другое)</w:t>
            </w:r>
          </w:p>
          <w:p w:rsidR="00361605" w:rsidRPr="0017510D" w:rsidRDefault="00361605" w:rsidP="00BB2979">
            <w:pPr>
              <w:pStyle w:val="ConsPlusCell"/>
            </w:pPr>
            <w:r w:rsidRPr="0017510D">
              <w:t xml:space="preserve"> 8.   Отделка</w:t>
            </w:r>
          </w:p>
          <w:p w:rsidR="00361605" w:rsidRPr="0017510D" w:rsidRDefault="00361605" w:rsidP="00BB2979">
            <w:pPr>
              <w:pStyle w:val="ConsPlusCell"/>
            </w:pPr>
            <w:r w:rsidRPr="0017510D">
              <w:t xml:space="preserve">        внутренняя</w:t>
            </w:r>
          </w:p>
          <w:p w:rsidR="00361605" w:rsidRPr="0017510D" w:rsidRDefault="00361605" w:rsidP="00BB2979">
            <w:pPr>
              <w:pStyle w:val="ConsPlusCell"/>
            </w:pPr>
            <w:r w:rsidRPr="0017510D">
              <w:t xml:space="preserve">        наружная</w:t>
            </w:r>
          </w:p>
          <w:p w:rsidR="00361605" w:rsidRPr="0017510D" w:rsidRDefault="00361605" w:rsidP="00BB2979">
            <w:pPr>
              <w:pStyle w:val="ConsPlusCell"/>
            </w:pPr>
            <w:r w:rsidRPr="0017510D">
              <w:t xml:space="preserve">        (другое)</w:t>
            </w:r>
          </w:p>
          <w:p w:rsidR="00361605" w:rsidRDefault="00361605" w:rsidP="00BB2979">
            <w:pPr>
              <w:pStyle w:val="ConsPlusCell"/>
            </w:pPr>
            <w:r w:rsidRPr="0017510D">
              <w:t xml:space="preserve"> 9.   </w:t>
            </w:r>
            <w:r>
              <w:t>Механическое,</w:t>
            </w:r>
          </w:p>
          <w:p w:rsidR="00361605" w:rsidRDefault="00361605" w:rsidP="00BB2979">
            <w:pPr>
              <w:pStyle w:val="ConsPlusCell"/>
            </w:pPr>
            <w:r>
              <w:t xml:space="preserve">      электрическое,</w:t>
            </w:r>
          </w:p>
          <w:p w:rsidR="00361605" w:rsidRDefault="00361605" w:rsidP="00BB2979">
            <w:pPr>
              <w:pStyle w:val="ConsPlusCell"/>
            </w:pPr>
            <w:r>
              <w:t xml:space="preserve">      санитарно-</w:t>
            </w:r>
          </w:p>
          <w:p w:rsidR="00361605" w:rsidRDefault="00361605" w:rsidP="00BB2979">
            <w:pPr>
              <w:pStyle w:val="ConsPlusCell"/>
            </w:pPr>
            <w:r>
              <w:t xml:space="preserve">      техническое и</w:t>
            </w:r>
          </w:p>
          <w:p w:rsidR="00361605" w:rsidRDefault="00361605" w:rsidP="00BB2979">
            <w:pPr>
              <w:pStyle w:val="ConsPlusCell"/>
            </w:pPr>
            <w:r>
              <w:t xml:space="preserve">      иное</w:t>
            </w:r>
          </w:p>
          <w:p w:rsidR="00361605" w:rsidRDefault="00361605" w:rsidP="00BB2979">
            <w:pPr>
              <w:pStyle w:val="ConsPlusCell"/>
            </w:pPr>
            <w:r>
              <w:t xml:space="preserve">      оборудование</w:t>
            </w:r>
          </w:p>
          <w:p w:rsidR="00361605" w:rsidRDefault="00361605" w:rsidP="00BB2979">
            <w:pPr>
              <w:pStyle w:val="ConsPlusCell"/>
            </w:pPr>
            <w:r>
              <w:t xml:space="preserve">        ванны напольные</w:t>
            </w:r>
          </w:p>
          <w:p w:rsidR="00361605" w:rsidRDefault="00361605" w:rsidP="00BB2979">
            <w:pPr>
              <w:pStyle w:val="ConsPlusCell"/>
            </w:pPr>
            <w:r>
              <w:t xml:space="preserve">        электроплиты</w:t>
            </w:r>
          </w:p>
          <w:p w:rsidR="00361605" w:rsidRDefault="00361605" w:rsidP="00BB2979">
            <w:pPr>
              <w:pStyle w:val="ConsPlusCell"/>
            </w:pPr>
            <w:r>
              <w:t xml:space="preserve">        телефонные сети</w:t>
            </w:r>
          </w:p>
          <w:p w:rsidR="00361605" w:rsidRDefault="00361605" w:rsidP="00BB2979">
            <w:pPr>
              <w:pStyle w:val="ConsPlusCell"/>
            </w:pPr>
            <w:r>
              <w:t xml:space="preserve">        и оборудование</w:t>
            </w:r>
          </w:p>
          <w:p w:rsidR="00361605" w:rsidRDefault="00361605" w:rsidP="00BB2979">
            <w:pPr>
              <w:pStyle w:val="ConsPlusCell"/>
            </w:pPr>
            <w:r>
              <w:t xml:space="preserve">        сети проводного</w:t>
            </w:r>
          </w:p>
          <w:p w:rsidR="00361605" w:rsidRDefault="00361605" w:rsidP="00BB2979">
            <w:pPr>
              <w:pStyle w:val="ConsPlusCell"/>
            </w:pPr>
            <w:r>
              <w:t xml:space="preserve">        радиовещания</w:t>
            </w:r>
          </w:p>
          <w:p w:rsidR="00361605" w:rsidRDefault="00361605" w:rsidP="00BB2979">
            <w:pPr>
              <w:pStyle w:val="ConsPlusCell"/>
            </w:pPr>
            <w:r>
              <w:t xml:space="preserve">        сигнализация</w:t>
            </w:r>
          </w:p>
          <w:p w:rsidR="00361605" w:rsidRDefault="00361605" w:rsidP="00BB2979">
            <w:pPr>
              <w:pStyle w:val="ConsPlusCell"/>
            </w:pPr>
            <w:r>
              <w:t xml:space="preserve">        мусоропровод</w:t>
            </w:r>
          </w:p>
          <w:p w:rsidR="00361605" w:rsidRDefault="00361605" w:rsidP="00BB2979">
            <w:pPr>
              <w:pStyle w:val="ConsPlusCell"/>
            </w:pPr>
            <w:r>
              <w:t xml:space="preserve">        лифт</w:t>
            </w:r>
          </w:p>
          <w:p w:rsidR="00361605" w:rsidRDefault="00361605" w:rsidP="00BB2979">
            <w:pPr>
              <w:pStyle w:val="ConsPlusCell"/>
            </w:pPr>
            <w:r>
              <w:t xml:space="preserve">        вентиляция</w:t>
            </w:r>
          </w:p>
          <w:p w:rsidR="00361605" w:rsidRDefault="00361605" w:rsidP="00BB2979">
            <w:pPr>
              <w:pStyle w:val="ConsPlusCell"/>
            </w:pPr>
            <w:r>
              <w:t xml:space="preserve">        (другое)</w:t>
            </w:r>
          </w:p>
          <w:p w:rsidR="00361605" w:rsidRDefault="00361605" w:rsidP="00BB2979">
            <w:pPr>
              <w:pStyle w:val="ConsPlusCell"/>
            </w:pPr>
            <w:r w:rsidRPr="0017510D">
              <w:t xml:space="preserve"> 10.  </w:t>
            </w:r>
            <w:r>
              <w:t>Внутридомовые</w:t>
            </w:r>
          </w:p>
          <w:p w:rsidR="00361605" w:rsidRDefault="00361605" w:rsidP="00BB2979">
            <w:pPr>
              <w:pStyle w:val="ConsPlusCell"/>
            </w:pPr>
            <w:r>
              <w:t xml:space="preserve">      инженерные</w:t>
            </w:r>
          </w:p>
          <w:p w:rsidR="00361605" w:rsidRDefault="00361605" w:rsidP="00BB2979">
            <w:pPr>
              <w:pStyle w:val="ConsPlusCell"/>
            </w:pPr>
            <w:r>
              <w:t xml:space="preserve">      коммуникации и</w:t>
            </w:r>
          </w:p>
          <w:p w:rsidR="00361605" w:rsidRDefault="00361605" w:rsidP="00BB2979">
            <w:pPr>
              <w:pStyle w:val="ConsPlusCell"/>
            </w:pPr>
            <w:r>
              <w:t xml:space="preserve">      оборудование для</w:t>
            </w:r>
          </w:p>
          <w:p w:rsidR="00361605" w:rsidRDefault="00361605" w:rsidP="00BB2979">
            <w:pPr>
              <w:pStyle w:val="ConsPlusCell"/>
            </w:pPr>
            <w:r>
              <w:t xml:space="preserve">      предоставления</w:t>
            </w:r>
          </w:p>
          <w:p w:rsidR="00361605" w:rsidRDefault="00361605" w:rsidP="00BB2979">
            <w:pPr>
              <w:pStyle w:val="ConsPlusCell"/>
            </w:pPr>
            <w:r>
              <w:t xml:space="preserve">      коммунальных услуг</w:t>
            </w:r>
          </w:p>
          <w:p w:rsidR="00361605" w:rsidRDefault="00361605" w:rsidP="00BB2979">
            <w:pPr>
              <w:pStyle w:val="ConsPlusCell"/>
            </w:pPr>
            <w:r>
              <w:t xml:space="preserve">        электроснабжение</w:t>
            </w:r>
          </w:p>
          <w:p w:rsidR="00361605" w:rsidRDefault="00361605" w:rsidP="00BB2979">
            <w:pPr>
              <w:pStyle w:val="ConsPlusCell"/>
            </w:pPr>
            <w:r>
              <w:t xml:space="preserve">        холодное</w:t>
            </w:r>
          </w:p>
          <w:p w:rsidR="00361605" w:rsidRDefault="00361605" w:rsidP="00BB2979">
            <w:pPr>
              <w:pStyle w:val="ConsPlusCell"/>
            </w:pPr>
            <w:r>
              <w:t xml:space="preserve">        водоснабжение</w:t>
            </w:r>
          </w:p>
          <w:p w:rsidR="00361605" w:rsidRDefault="00361605" w:rsidP="00BB2979">
            <w:pPr>
              <w:pStyle w:val="ConsPlusCell"/>
            </w:pPr>
            <w:r>
              <w:t xml:space="preserve">        горячее</w:t>
            </w:r>
          </w:p>
          <w:p w:rsidR="00361605" w:rsidRDefault="00361605" w:rsidP="00BB2979">
            <w:pPr>
              <w:pStyle w:val="ConsPlusCell"/>
            </w:pPr>
            <w:r>
              <w:t xml:space="preserve">        водоснабжение</w:t>
            </w:r>
          </w:p>
          <w:p w:rsidR="00361605" w:rsidRDefault="00361605" w:rsidP="00BB2979">
            <w:pPr>
              <w:pStyle w:val="ConsPlusCell"/>
            </w:pPr>
            <w:r>
              <w:t xml:space="preserve">        водоотведение</w:t>
            </w:r>
          </w:p>
          <w:p w:rsidR="00361605" w:rsidRDefault="00361605" w:rsidP="00BB2979">
            <w:pPr>
              <w:pStyle w:val="ConsPlusCell"/>
            </w:pPr>
            <w:r>
              <w:t xml:space="preserve">        газоснабжение</w:t>
            </w:r>
          </w:p>
          <w:p w:rsidR="00361605" w:rsidRDefault="00361605" w:rsidP="00BB2979">
            <w:pPr>
              <w:pStyle w:val="ConsPlusCell"/>
            </w:pPr>
            <w:r>
              <w:t xml:space="preserve">        отопление</w:t>
            </w:r>
          </w:p>
          <w:p w:rsidR="00361605" w:rsidRDefault="00361605" w:rsidP="00BB2979">
            <w:pPr>
              <w:pStyle w:val="ConsPlusCell"/>
            </w:pPr>
            <w:r>
              <w:t xml:space="preserve">        (от внешних</w:t>
            </w:r>
          </w:p>
          <w:p w:rsidR="00361605" w:rsidRDefault="00361605" w:rsidP="00BB2979">
            <w:pPr>
              <w:pStyle w:val="ConsPlusCell"/>
            </w:pPr>
            <w:r>
              <w:t xml:space="preserve">        котельных)</w:t>
            </w:r>
          </w:p>
          <w:p w:rsidR="00361605" w:rsidRDefault="00361605" w:rsidP="00BB2979">
            <w:pPr>
              <w:pStyle w:val="ConsPlusCell"/>
            </w:pPr>
            <w:r>
              <w:t xml:space="preserve">        отопление</w:t>
            </w:r>
          </w:p>
          <w:p w:rsidR="00361605" w:rsidRDefault="00361605" w:rsidP="00BB2979">
            <w:pPr>
              <w:pStyle w:val="ConsPlusCell"/>
            </w:pPr>
            <w:r>
              <w:t xml:space="preserve">        (от домовой</w:t>
            </w:r>
          </w:p>
          <w:p w:rsidR="00361605" w:rsidRDefault="00361605" w:rsidP="00BB2979">
            <w:pPr>
              <w:pStyle w:val="ConsPlusCell"/>
            </w:pPr>
            <w:r>
              <w:t xml:space="preserve">        котельной)</w:t>
            </w:r>
          </w:p>
          <w:p w:rsidR="00361605" w:rsidRDefault="00361605" w:rsidP="00BB2979">
            <w:pPr>
              <w:pStyle w:val="ConsPlusCell"/>
            </w:pPr>
            <w:r>
              <w:t xml:space="preserve">        печи</w:t>
            </w:r>
          </w:p>
          <w:p w:rsidR="00361605" w:rsidRDefault="00361605" w:rsidP="00BB2979">
            <w:pPr>
              <w:pStyle w:val="ConsPlusCell"/>
            </w:pPr>
            <w:r>
              <w:t xml:space="preserve">        калориферы</w:t>
            </w:r>
          </w:p>
          <w:p w:rsidR="00361605" w:rsidRDefault="00361605" w:rsidP="00BB2979">
            <w:pPr>
              <w:pStyle w:val="ConsPlusCell"/>
            </w:pPr>
            <w:r>
              <w:t xml:space="preserve">        АГВ</w:t>
            </w:r>
          </w:p>
          <w:p w:rsidR="00361605" w:rsidRDefault="00361605" w:rsidP="00BB2979">
            <w:pPr>
              <w:pStyle w:val="ConsPlusCell"/>
            </w:pPr>
            <w:r>
              <w:t xml:space="preserve">        (другое)</w:t>
            </w:r>
          </w:p>
          <w:p w:rsidR="00361605" w:rsidRDefault="00361605" w:rsidP="00BB2979">
            <w:pPr>
              <w:pStyle w:val="ConsPlusCell"/>
            </w:pPr>
            <w:r w:rsidRPr="0017510D">
              <w:t>11. Крыльца</w:t>
            </w:r>
          </w:p>
        </w:tc>
        <w:tc>
          <w:tcPr>
            <w:tcW w:w="4517" w:type="dxa"/>
          </w:tcPr>
          <w:p w:rsidR="00361605" w:rsidRDefault="00361605"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Кирпич;</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Кирпич;</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EB4401" w:rsidRDefault="00361605" w:rsidP="00BB2979">
            <w:pPr>
              <w:pStyle w:val="ConsPlusNonformat"/>
              <w:widowControl/>
              <w:rPr>
                <w:rFonts w:ascii="Times New Roman" w:hAnsi="Times New Roman"/>
                <w:sz w:val="24"/>
              </w:rPr>
            </w:pPr>
            <w:r w:rsidRPr="00EB4401">
              <w:rPr>
                <w:rFonts w:ascii="Times New Roman" w:hAnsi="Times New Roman"/>
                <w:sz w:val="24"/>
              </w:rPr>
              <w:t>Рулонная;</w:t>
            </w:r>
          </w:p>
          <w:p w:rsidR="00361605" w:rsidRDefault="00361605" w:rsidP="00BB2979">
            <w:pPr>
              <w:pStyle w:val="ConsPlusNonformat"/>
              <w:widowControl/>
              <w:rPr>
                <w:rFonts w:ascii="Times New Roman" w:hAnsi="Times New Roman"/>
                <w:sz w:val="24"/>
              </w:rPr>
            </w:pPr>
            <w:r w:rsidRPr="00EB4401">
              <w:rPr>
                <w:rFonts w:ascii="Times New Roman" w:hAnsi="Times New Roman"/>
                <w:sz w:val="24"/>
              </w:rPr>
              <w:t>Бетонные, плитка;</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szCs w:val="24"/>
              </w:rPr>
            </w:pPr>
            <w:r>
              <w:rPr>
                <w:rFonts w:ascii="Times New Roman" w:hAnsi="Times New Roman"/>
                <w:sz w:val="24"/>
                <w:szCs w:val="24"/>
              </w:rPr>
              <w:t>ПВХ;</w:t>
            </w:r>
          </w:p>
          <w:p w:rsidR="00361605" w:rsidRDefault="00361605" w:rsidP="00BB2979">
            <w:pPr>
              <w:pStyle w:val="ConsPlusNonformat"/>
              <w:widowControl/>
              <w:rPr>
                <w:rFonts w:ascii="Times New Roman" w:hAnsi="Times New Roman"/>
                <w:sz w:val="24"/>
                <w:szCs w:val="24"/>
              </w:rPr>
            </w:pPr>
            <w:r>
              <w:rPr>
                <w:rFonts w:ascii="Times New Roman" w:hAnsi="Times New Roman"/>
                <w:sz w:val="24"/>
                <w:szCs w:val="24"/>
              </w:rPr>
              <w:t>Деревянные;</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Штукатурка, окраска;</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17510D" w:rsidRDefault="00361605" w:rsidP="00BB2979">
            <w:pPr>
              <w:pStyle w:val="ConsPlusCell"/>
            </w:pPr>
            <w:r>
              <w:t xml:space="preserve">Ванны напольные, электроплиты, </w:t>
            </w:r>
            <w:r w:rsidRPr="0017510D">
              <w:t>вентиляция</w:t>
            </w:r>
            <w:r>
              <w:t>;</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Default="00361605" w:rsidP="00BB2979">
            <w:pPr>
              <w:pStyle w:val="ConsPlusNonformat"/>
              <w:widowControl/>
              <w:rPr>
                <w:rFonts w:ascii="Times New Roman" w:hAnsi="Times New Roman"/>
                <w:sz w:val="24"/>
              </w:rPr>
            </w:pPr>
          </w:p>
          <w:p w:rsidR="00361605" w:rsidRPr="00C86F08" w:rsidRDefault="00361605" w:rsidP="00BB2979">
            <w:pPr>
              <w:pStyle w:val="ConsPlusNonformat"/>
              <w:widowControl/>
              <w:rPr>
                <w:rFonts w:ascii="Times New Roman" w:hAnsi="Times New Roman"/>
                <w:sz w:val="24"/>
              </w:rPr>
            </w:pPr>
            <w:r>
              <w:rPr>
                <w:rFonts w:ascii="Times New Roman" w:hAnsi="Times New Roman"/>
                <w:sz w:val="24"/>
              </w:rPr>
              <w:t>К</w:t>
            </w:r>
            <w:r w:rsidRPr="000E2B71">
              <w:rPr>
                <w:rFonts w:ascii="Times New Roman" w:hAnsi="Times New Roman"/>
                <w:sz w:val="24"/>
              </w:rPr>
              <w:t>рыльца</w:t>
            </w:r>
            <w:r>
              <w:rPr>
                <w:rFonts w:ascii="Times New Roman" w:hAnsi="Times New Roman"/>
                <w:sz w:val="24"/>
              </w:rPr>
              <w:t>.</w:t>
            </w:r>
          </w:p>
        </w:tc>
        <w:tc>
          <w:tcPr>
            <w:tcW w:w="3137" w:type="dxa"/>
          </w:tcPr>
          <w:p w:rsidR="00361605" w:rsidRDefault="00361605" w:rsidP="00BB2979">
            <w:pPr>
              <w:pStyle w:val="ConsPlusNonformat"/>
              <w:widowControl/>
              <w:rPr>
                <w:rFonts w:ascii="Arial" w:hAnsi="Arial" w:cs="Arial"/>
              </w:rPr>
            </w:pPr>
          </w:p>
          <w:p w:rsidR="00361605" w:rsidRPr="00692AA3" w:rsidRDefault="00361605"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361605" w:rsidRPr="00555E46" w:rsidRDefault="00361605" w:rsidP="001C76F8">
      <w:pPr>
        <w:widowControl w:val="0"/>
        <w:spacing w:after="0" w:line="240" w:lineRule="auto"/>
        <w:rPr>
          <w:rFonts w:ascii="Courier New" w:hAnsi="Courier New"/>
          <w:snapToGrid w:val="0"/>
          <w:sz w:val="20"/>
          <w:szCs w:val="20"/>
          <w:lang w:eastAsia="ru-RU"/>
        </w:rPr>
      </w:pPr>
    </w:p>
    <w:p w:rsidR="00361605" w:rsidRPr="00555E46" w:rsidRDefault="00361605" w:rsidP="001C76F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361605" w:rsidRPr="00E87553" w:rsidRDefault="00361605" w:rsidP="001C76F8">
      <w:pPr>
        <w:widowControl w:val="0"/>
        <w:spacing w:after="0" w:line="240" w:lineRule="auto"/>
        <w:rPr>
          <w:rFonts w:ascii="Times New Roman" w:hAnsi="Times New Roman"/>
          <w:snapToGrid w:val="0"/>
          <w:sz w:val="20"/>
          <w:szCs w:val="20"/>
          <w:lang w:eastAsia="ru-RU"/>
        </w:rPr>
      </w:pP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361605" w:rsidRPr="00E87553" w:rsidRDefault="00361605" w:rsidP="001C76F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361605" w:rsidRDefault="00361605" w:rsidP="00555E46">
      <w:pPr>
        <w:spacing w:before="360" w:after="0" w:line="240" w:lineRule="auto"/>
        <w:jc w:val="right"/>
        <w:rPr>
          <w:rFonts w:ascii="Times New Roman" w:hAnsi="Times New Roman"/>
          <w:lang w:eastAsia="ru-RU"/>
        </w:rPr>
      </w:pPr>
    </w:p>
    <w:p w:rsidR="00361605" w:rsidRDefault="00361605" w:rsidP="00555E46">
      <w:pPr>
        <w:spacing w:before="360" w:after="0" w:line="240" w:lineRule="auto"/>
        <w:jc w:val="right"/>
        <w:rPr>
          <w:rFonts w:ascii="Times New Roman" w:hAnsi="Times New Roman"/>
          <w:lang w:eastAsia="ru-RU"/>
        </w:rPr>
      </w:pPr>
    </w:p>
    <w:p w:rsidR="00361605" w:rsidRPr="00555E46" w:rsidRDefault="00361605"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361605" w:rsidRPr="00555E46" w:rsidRDefault="00361605"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361605" w:rsidRPr="00555E46" w:rsidRDefault="00361605"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361605" w:rsidRPr="00555E46" w:rsidRDefault="00361605"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361605" w:rsidRPr="00555E46" w:rsidRDefault="00361605" w:rsidP="00555E46">
      <w:pPr>
        <w:spacing w:after="0" w:line="240" w:lineRule="auto"/>
        <w:rPr>
          <w:rFonts w:ascii="Times New Roman" w:hAnsi="Times New Roman"/>
          <w:sz w:val="20"/>
          <w:szCs w:val="20"/>
          <w:lang w:eastAsia="ru-RU"/>
        </w:rPr>
      </w:pPr>
    </w:p>
    <w:p w:rsidR="00361605" w:rsidRPr="00054265" w:rsidRDefault="00361605"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361605" w:rsidRPr="00CB1B7E" w:rsidRDefault="00361605"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702,53р.</w:t>
            </w:r>
          </w:p>
        </w:tc>
        <w:tc>
          <w:tcPr>
            <w:tcW w:w="1203" w:type="dxa"/>
            <w:tcBorders>
              <w:top w:val="nil"/>
              <w:left w:val="nil"/>
              <w:bottom w:val="single" w:sz="4" w:space="0" w:color="auto"/>
              <w:right w:val="single" w:sz="4" w:space="0" w:color="auto"/>
            </w:tcBorders>
            <w:vAlign w:val="center"/>
          </w:tcPr>
          <w:p w:rsidR="00361605" w:rsidRDefault="00361605">
            <w:pPr>
              <w:jc w:val="center"/>
            </w:pPr>
            <w:r>
              <w:t>0,04р.</w:t>
            </w:r>
          </w:p>
        </w:tc>
      </w:tr>
      <w:tr w:rsidR="0036160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1 116,80р.</w:t>
            </w:r>
          </w:p>
        </w:tc>
        <w:tc>
          <w:tcPr>
            <w:tcW w:w="1203" w:type="dxa"/>
            <w:tcBorders>
              <w:top w:val="nil"/>
              <w:left w:val="nil"/>
              <w:bottom w:val="single" w:sz="4" w:space="0" w:color="auto"/>
              <w:right w:val="single" w:sz="4" w:space="0" w:color="auto"/>
            </w:tcBorders>
            <w:vAlign w:val="center"/>
          </w:tcPr>
          <w:p w:rsidR="00361605" w:rsidRDefault="00361605">
            <w:pPr>
              <w:jc w:val="center"/>
            </w:pPr>
            <w:r>
              <w:t>0,07р.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5 619,86р.</w:t>
            </w:r>
          </w:p>
        </w:tc>
        <w:tc>
          <w:tcPr>
            <w:tcW w:w="1203" w:type="dxa"/>
            <w:tcBorders>
              <w:top w:val="nil"/>
              <w:left w:val="nil"/>
              <w:bottom w:val="single" w:sz="4" w:space="0" w:color="auto"/>
              <w:right w:val="single" w:sz="4" w:space="0" w:color="auto"/>
            </w:tcBorders>
            <w:vAlign w:val="center"/>
          </w:tcPr>
          <w:p w:rsidR="00361605" w:rsidRDefault="00361605">
            <w:pPr>
              <w:jc w:val="center"/>
            </w:pPr>
            <w:r>
              <w:t>0,33р.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2 791,04р.</w:t>
            </w:r>
          </w:p>
        </w:tc>
        <w:tc>
          <w:tcPr>
            <w:tcW w:w="1203" w:type="dxa"/>
            <w:tcBorders>
              <w:top w:val="nil"/>
              <w:left w:val="nil"/>
              <w:bottom w:val="single" w:sz="4" w:space="0" w:color="auto"/>
              <w:right w:val="single" w:sz="4" w:space="0" w:color="auto"/>
            </w:tcBorders>
            <w:vAlign w:val="center"/>
          </w:tcPr>
          <w:p w:rsidR="00361605" w:rsidRDefault="00361605">
            <w:pPr>
              <w:jc w:val="center"/>
            </w:pPr>
            <w:r>
              <w:t>0,17р.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1 083,20р.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8 148,93р.</w:t>
            </w:r>
          </w:p>
        </w:tc>
        <w:tc>
          <w:tcPr>
            <w:tcW w:w="1203" w:type="dxa"/>
            <w:tcBorders>
              <w:top w:val="nil"/>
              <w:left w:val="nil"/>
              <w:bottom w:val="single" w:sz="4" w:space="0" w:color="auto"/>
              <w:right w:val="single" w:sz="4" w:space="0" w:color="auto"/>
            </w:tcBorders>
            <w:vAlign w:val="center"/>
          </w:tcPr>
          <w:p w:rsidR="00361605" w:rsidRDefault="00361605">
            <w:pPr>
              <w:jc w:val="center"/>
            </w:pPr>
            <w:r>
              <w:t>0,48р.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2 281,71р.</w:t>
            </w:r>
          </w:p>
        </w:tc>
        <w:tc>
          <w:tcPr>
            <w:tcW w:w="1203" w:type="dxa"/>
            <w:tcBorders>
              <w:top w:val="nil"/>
              <w:left w:val="nil"/>
              <w:bottom w:val="single" w:sz="4" w:space="0" w:color="auto"/>
              <w:right w:val="single" w:sz="4" w:space="0" w:color="auto"/>
            </w:tcBorders>
            <w:vAlign w:val="center"/>
          </w:tcPr>
          <w:p w:rsidR="00361605" w:rsidRDefault="00361605">
            <w:pPr>
              <w:jc w:val="center"/>
            </w:pPr>
            <w:r>
              <w:t>0,14р.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4 068,75р.</w:t>
            </w:r>
          </w:p>
        </w:tc>
        <w:tc>
          <w:tcPr>
            <w:tcW w:w="1203" w:type="dxa"/>
            <w:tcBorders>
              <w:top w:val="nil"/>
              <w:left w:val="nil"/>
              <w:bottom w:val="single" w:sz="4" w:space="0" w:color="auto"/>
              <w:right w:val="single" w:sz="4" w:space="0" w:color="auto"/>
            </w:tcBorders>
            <w:vAlign w:val="center"/>
          </w:tcPr>
          <w:p w:rsidR="00361605" w:rsidRDefault="00361605">
            <w:pPr>
              <w:jc w:val="center"/>
            </w:pPr>
            <w:r>
              <w:t>0,24р.</w:t>
            </w:r>
          </w:p>
        </w:tc>
      </w:tr>
      <w:tr w:rsidR="00361605"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pPr>
              <w:jc w:val="center"/>
            </w:pPr>
            <w:r>
              <w:t>0,00р.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11 525,69р.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0,68р.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32 065,09р.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1,90р.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23 327,28р.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1,38р.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0,03р.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80 186,65р.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4,75р.</w:t>
            </w:r>
          </w:p>
        </w:tc>
      </w:tr>
      <w:tr w:rsidR="00361605"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61605" w:rsidRDefault="00361605">
            <w:pPr>
              <w:jc w:val="center"/>
            </w:pPr>
            <w:r>
              <w:t>18 931,15р.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1,12р.</w:t>
            </w:r>
          </w:p>
        </w:tc>
      </w:tr>
      <w:tr w:rsidR="00361605"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16 470,87р.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0,98р.</w:t>
            </w:r>
          </w:p>
        </w:tc>
      </w:tr>
      <w:tr w:rsidR="00361605"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102 905,75р.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5,17р.</w:t>
            </w:r>
          </w:p>
        </w:tc>
      </w:tr>
      <w:tr w:rsidR="00361605"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7 739,24р.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0,46р.</w:t>
            </w:r>
          </w:p>
        </w:tc>
      </w:tr>
      <w:tr w:rsidR="00361605" w:rsidRPr="004D17F6" w:rsidTr="00C31C89">
        <w:trPr>
          <w:trHeight w:val="300"/>
        </w:trPr>
        <w:tc>
          <w:tcPr>
            <w:tcW w:w="856" w:type="dxa"/>
            <w:tcBorders>
              <w:top w:val="nil"/>
              <w:left w:val="nil"/>
              <w:bottom w:val="nil"/>
              <w:right w:val="nil"/>
            </w:tcBorders>
            <w:noWrap/>
            <w:vAlign w:val="bottom"/>
          </w:tcPr>
          <w:p w:rsidR="00361605" w:rsidRDefault="00361605">
            <w:pPr>
              <w:rPr>
                <w:color w:val="000000"/>
              </w:rPr>
            </w:pPr>
          </w:p>
        </w:tc>
        <w:tc>
          <w:tcPr>
            <w:tcW w:w="4394" w:type="dxa"/>
            <w:tcBorders>
              <w:top w:val="nil"/>
              <w:left w:val="nil"/>
              <w:bottom w:val="nil"/>
              <w:right w:val="nil"/>
            </w:tcBorders>
            <w:vAlign w:val="bottom"/>
          </w:tcPr>
          <w:p w:rsidR="00361605" w:rsidRDefault="00361605">
            <w:pPr>
              <w:rPr>
                <w:color w:val="000000"/>
              </w:rPr>
            </w:pPr>
          </w:p>
        </w:tc>
        <w:tc>
          <w:tcPr>
            <w:tcW w:w="2410" w:type="dxa"/>
            <w:tcBorders>
              <w:top w:val="nil"/>
              <w:left w:val="nil"/>
              <w:bottom w:val="nil"/>
              <w:right w:val="nil"/>
            </w:tcBorders>
            <w:vAlign w:val="bottom"/>
          </w:tcPr>
          <w:p w:rsidR="00361605" w:rsidRDefault="0036160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pPr>
              <w:jc w:val="center"/>
              <w:rPr>
                <w:b/>
                <w:bCs/>
                <w:color w:val="000000"/>
              </w:rPr>
            </w:pPr>
            <w:r>
              <w:rPr>
                <w:b/>
                <w:bCs/>
                <w:color w:val="000000"/>
              </w:rPr>
              <w:t>319 468,32</w:t>
            </w:r>
          </w:p>
        </w:tc>
        <w:tc>
          <w:tcPr>
            <w:tcW w:w="1203" w:type="dxa"/>
            <w:tcBorders>
              <w:top w:val="nil"/>
              <w:left w:val="nil"/>
              <w:bottom w:val="single" w:sz="4" w:space="0" w:color="auto"/>
              <w:right w:val="single" w:sz="4" w:space="0" w:color="auto"/>
            </w:tcBorders>
            <w:noWrap/>
            <w:vAlign w:val="center"/>
          </w:tcPr>
          <w:p w:rsidR="00361605" w:rsidRDefault="00361605">
            <w:pPr>
              <w:jc w:val="center"/>
              <w:rPr>
                <w:b/>
                <w:bCs/>
              </w:rPr>
            </w:pPr>
            <w:r>
              <w:rPr>
                <w:b/>
                <w:bCs/>
              </w:rPr>
              <w:t>18,00р.</w:t>
            </w:r>
          </w:p>
        </w:tc>
      </w:tr>
    </w:tbl>
    <w:p w:rsidR="00361605" w:rsidRPr="00E87553"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Default="00361605" w:rsidP="00555E46">
      <w:pPr>
        <w:spacing w:after="0" w:line="240" w:lineRule="auto"/>
        <w:rPr>
          <w:rFonts w:ascii="Times New Roman" w:hAnsi="Times New Roman"/>
          <w:b/>
          <w:snapToGrid w:val="0"/>
          <w:sz w:val="20"/>
          <w:szCs w:val="20"/>
          <w:lang w:eastAsia="ru-RU"/>
        </w:rPr>
      </w:pPr>
    </w:p>
    <w:p w:rsidR="00361605" w:rsidRPr="00054265" w:rsidRDefault="00361605" w:rsidP="004B0F5B">
      <w:pPr>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r w:rsidRPr="004E24EA">
        <w:rPr>
          <w:rFonts w:ascii="Times New Roman" w:hAnsi="Times New Roman"/>
          <w:b/>
          <w:snapToGrid w:val="0"/>
          <w:lang w:eastAsia="ru-RU"/>
        </w:rPr>
        <w:t>ПЕРЕЧЕНЬ</w:t>
      </w:r>
    </w:p>
    <w:p w:rsidR="00361605" w:rsidRPr="00CB1B7E" w:rsidRDefault="00361605"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267,31р.</w:t>
            </w:r>
          </w:p>
        </w:tc>
        <w:tc>
          <w:tcPr>
            <w:tcW w:w="1203" w:type="dxa"/>
            <w:tcBorders>
              <w:top w:val="nil"/>
              <w:left w:val="nil"/>
              <w:bottom w:val="single" w:sz="4" w:space="0" w:color="auto"/>
              <w:right w:val="single" w:sz="4" w:space="0" w:color="auto"/>
            </w:tcBorders>
            <w:vAlign w:val="center"/>
          </w:tcPr>
          <w:p w:rsidR="00361605" w:rsidRDefault="00361605">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452,34р.</w:t>
            </w:r>
          </w:p>
        </w:tc>
        <w:tc>
          <w:tcPr>
            <w:tcW w:w="1203" w:type="dxa"/>
            <w:tcBorders>
              <w:top w:val="nil"/>
              <w:left w:val="nil"/>
              <w:bottom w:val="single" w:sz="4" w:space="0" w:color="auto"/>
              <w:right w:val="single" w:sz="4" w:space="0" w:color="auto"/>
            </w:tcBorders>
            <w:vAlign w:val="center"/>
          </w:tcPr>
          <w:p w:rsidR="00361605" w:rsidRDefault="00361605">
            <w:pPr>
              <w:jc w:val="center"/>
            </w:pPr>
            <w:r>
              <w:t>0,07р.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2 138,37р.</w:t>
            </w:r>
          </w:p>
        </w:tc>
        <w:tc>
          <w:tcPr>
            <w:tcW w:w="1203" w:type="dxa"/>
            <w:tcBorders>
              <w:top w:val="nil"/>
              <w:left w:val="nil"/>
              <w:bottom w:val="single" w:sz="4" w:space="0" w:color="auto"/>
              <w:right w:val="single" w:sz="4" w:space="0" w:color="auto"/>
            </w:tcBorders>
            <w:vAlign w:val="center"/>
          </w:tcPr>
          <w:p w:rsidR="00361605" w:rsidRDefault="00361605">
            <w:pPr>
              <w:jc w:val="center"/>
            </w:pPr>
            <w:r>
              <w:t>0,34р.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1 062,00р.</w:t>
            </w:r>
          </w:p>
        </w:tc>
        <w:tc>
          <w:tcPr>
            <w:tcW w:w="1203" w:type="dxa"/>
            <w:tcBorders>
              <w:top w:val="nil"/>
              <w:left w:val="nil"/>
              <w:bottom w:val="single" w:sz="4" w:space="0" w:color="auto"/>
              <w:right w:val="single" w:sz="4" w:space="0" w:color="auto"/>
            </w:tcBorders>
            <w:vAlign w:val="center"/>
          </w:tcPr>
          <w:p w:rsidR="00361605" w:rsidRDefault="00361605">
            <w:pPr>
              <w:jc w:val="center"/>
            </w:pPr>
            <w:r>
              <w:t>0,17р.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406,91р.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3 100,69р.</w:t>
            </w:r>
          </w:p>
        </w:tc>
        <w:tc>
          <w:tcPr>
            <w:tcW w:w="1203" w:type="dxa"/>
            <w:tcBorders>
              <w:top w:val="nil"/>
              <w:left w:val="nil"/>
              <w:bottom w:val="single" w:sz="4" w:space="0" w:color="auto"/>
              <w:right w:val="single" w:sz="4" w:space="0" w:color="auto"/>
            </w:tcBorders>
            <w:vAlign w:val="center"/>
          </w:tcPr>
          <w:p w:rsidR="00361605" w:rsidRDefault="00361605">
            <w:pPr>
              <w:jc w:val="center"/>
            </w:pPr>
            <w:r>
              <w:t>0,49р.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868,19р.</w:t>
            </w:r>
          </w:p>
        </w:tc>
        <w:tc>
          <w:tcPr>
            <w:tcW w:w="1203" w:type="dxa"/>
            <w:tcBorders>
              <w:top w:val="nil"/>
              <w:left w:val="nil"/>
              <w:bottom w:val="single" w:sz="4" w:space="0" w:color="auto"/>
              <w:right w:val="single" w:sz="4" w:space="0" w:color="auto"/>
            </w:tcBorders>
            <w:vAlign w:val="center"/>
          </w:tcPr>
          <w:p w:rsidR="00361605" w:rsidRDefault="00361605">
            <w:pPr>
              <w:jc w:val="center"/>
            </w:pPr>
            <w:r>
              <w:t>0,14р.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2 150,55р.</w:t>
            </w:r>
          </w:p>
        </w:tc>
        <w:tc>
          <w:tcPr>
            <w:tcW w:w="1203" w:type="dxa"/>
            <w:tcBorders>
              <w:top w:val="nil"/>
              <w:left w:val="nil"/>
              <w:bottom w:val="single" w:sz="4" w:space="0" w:color="auto"/>
              <w:right w:val="single" w:sz="4" w:space="0" w:color="auto"/>
            </w:tcBorders>
            <w:vAlign w:val="center"/>
          </w:tcPr>
          <w:p w:rsidR="00361605" w:rsidRDefault="00361605">
            <w:pPr>
              <w:jc w:val="center"/>
            </w:pPr>
            <w:r>
              <w:t>0,34р.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4 329,69р.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13 547,78р.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1,90р.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8 763,03р.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34 087,67р.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4,75р.</w:t>
            </w:r>
          </w:p>
        </w:tc>
      </w:tr>
      <w:tr w:rsidR="00361605"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61605" w:rsidRDefault="00361605">
            <w:pPr>
              <w:jc w:val="center"/>
            </w:pPr>
            <w:r>
              <w:t>17 002,92р.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1,12р.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12 947,89р.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0,98р.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38 657,12р.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2 907,29р.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0,46р.</w:t>
            </w:r>
          </w:p>
        </w:tc>
      </w:tr>
      <w:tr w:rsidR="00361605" w:rsidRPr="004D17F6" w:rsidTr="00D24163">
        <w:trPr>
          <w:trHeight w:val="300"/>
        </w:trPr>
        <w:tc>
          <w:tcPr>
            <w:tcW w:w="856" w:type="dxa"/>
            <w:tcBorders>
              <w:top w:val="nil"/>
              <w:left w:val="nil"/>
              <w:bottom w:val="nil"/>
              <w:right w:val="nil"/>
            </w:tcBorders>
            <w:noWrap/>
            <w:vAlign w:val="bottom"/>
          </w:tcPr>
          <w:p w:rsidR="00361605" w:rsidRDefault="00361605">
            <w:pPr>
              <w:rPr>
                <w:color w:val="000000"/>
              </w:rPr>
            </w:pPr>
          </w:p>
        </w:tc>
        <w:tc>
          <w:tcPr>
            <w:tcW w:w="4394" w:type="dxa"/>
            <w:tcBorders>
              <w:top w:val="nil"/>
              <w:left w:val="nil"/>
              <w:bottom w:val="nil"/>
              <w:right w:val="nil"/>
            </w:tcBorders>
            <w:vAlign w:val="bottom"/>
          </w:tcPr>
          <w:p w:rsidR="00361605" w:rsidRDefault="00361605">
            <w:pPr>
              <w:rPr>
                <w:color w:val="000000"/>
              </w:rPr>
            </w:pPr>
          </w:p>
        </w:tc>
        <w:tc>
          <w:tcPr>
            <w:tcW w:w="2410" w:type="dxa"/>
            <w:tcBorders>
              <w:top w:val="nil"/>
              <w:left w:val="nil"/>
              <w:bottom w:val="nil"/>
              <w:right w:val="nil"/>
            </w:tcBorders>
            <w:vAlign w:val="bottom"/>
          </w:tcPr>
          <w:p w:rsidR="00361605" w:rsidRDefault="0036160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361605" w:rsidRDefault="00361605">
            <w:pPr>
              <w:jc w:val="right"/>
              <w:rPr>
                <w:b/>
                <w:bCs/>
                <w:color w:val="000000"/>
              </w:rPr>
            </w:pPr>
            <w:r>
              <w:rPr>
                <w:b/>
                <w:bCs/>
                <w:color w:val="000000"/>
              </w:rPr>
              <w:t>143 193,53</w:t>
            </w:r>
          </w:p>
        </w:tc>
        <w:tc>
          <w:tcPr>
            <w:tcW w:w="1203" w:type="dxa"/>
            <w:tcBorders>
              <w:top w:val="nil"/>
              <w:left w:val="nil"/>
              <w:bottom w:val="single" w:sz="4" w:space="0" w:color="auto"/>
              <w:right w:val="single" w:sz="4" w:space="0" w:color="auto"/>
            </w:tcBorders>
            <w:noWrap/>
            <w:vAlign w:val="center"/>
          </w:tcPr>
          <w:p w:rsidR="00361605" w:rsidRDefault="00361605">
            <w:pPr>
              <w:jc w:val="center"/>
              <w:rPr>
                <w:b/>
                <w:bCs/>
              </w:rPr>
            </w:pPr>
            <w:r>
              <w:rPr>
                <w:b/>
                <w:bCs/>
              </w:rPr>
              <w:t>21,66р.</w:t>
            </w:r>
          </w:p>
        </w:tc>
      </w:tr>
    </w:tbl>
    <w:p w:rsidR="00361605" w:rsidRPr="00E87553" w:rsidRDefault="00361605" w:rsidP="00555E46">
      <w:pPr>
        <w:spacing w:after="0" w:line="240" w:lineRule="auto"/>
        <w:rPr>
          <w:rFonts w:ascii="Times New Roman" w:hAnsi="Times New Roman"/>
          <w:b/>
          <w:snapToGrid w:val="0"/>
          <w:sz w:val="20"/>
          <w:szCs w:val="20"/>
          <w:lang w:eastAsia="ru-RU"/>
        </w:rPr>
      </w:pPr>
    </w:p>
    <w:p w:rsidR="00361605" w:rsidRPr="00E87553" w:rsidRDefault="00361605" w:rsidP="00555E46">
      <w:pPr>
        <w:spacing w:after="0" w:line="240" w:lineRule="auto"/>
        <w:rPr>
          <w:rFonts w:ascii="Times New Roman" w:hAnsi="Times New Roman"/>
          <w:b/>
          <w:snapToGrid w:val="0"/>
          <w:sz w:val="20"/>
          <w:szCs w:val="2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Pr="00054265" w:rsidRDefault="00361605"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361605" w:rsidRPr="00CB1B7E" w:rsidRDefault="00361605"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712,08р.</w:t>
            </w:r>
          </w:p>
        </w:tc>
        <w:tc>
          <w:tcPr>
            <w:tcW w:w="1203" w:type="dxa"/>
            <w:tcBorders>
              <w:top w:val="nil"/>
              <w:left w:val="nil"/>
              <w:bottom w:val="single" w:sz="4" w:space="0" w:color="auto"/>
              <w:right w:val="single" w:sz="4" w:space="0" w:color="auto"/>
            </w:tcBorders>
            <w:vAlign w:val="center"/>
          </w:tcPr>
          <w:p w:rsidR="00361605" w:rsidRDefault="00361605">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1 056,11р.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5 696,27р.</w:t>
            </w:r>
          </w:p>
        </w:tc>
        <w:tc>
          <w:tcPr>
            <w:tcW w:w="1203" w:type="dxa"/>
            <w:tcBorders>
              <w:top w:val="nil"/>
              <w:left w:val="nil"/>
              <w:bottom w:val="single" w:sz="4" w:space="0" w:color="auto"/>
              <w:right w:val="single" w:sz="4" w:space="0" w:color="auto"/>
            </w:tcBorders>
            <w:vAlign w:val="center"/>
          </w:tcPr>
          <w:p w:rsidR="00361605" w:rsidRDefault="00361605">
            <w:pPr>
              <w:jc w:val="center"/>
            </w:pPr>
            <w:r>
              <w:t>0,33р.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2 828,99р.</w:t>
            </w:r>
          </w:p>
        </w:tc>
        <w:tc>
          <w:tcPr>
            <w:tcW w:w="1203" w:type="dxa"/>
            <w:tcBorders>
              <w:top w:val="nil"/>
              <w:left w:val="nil"/>
              <w:bottom w:val="single" w:sz="4" w:space="0" w:color="auto"/>
              <w:right w:val="single" w:sz="4" w:space="0" w:color="auto"/>
            </w:tcBorders>
            <w:vAlign w:val="center"/>
          </w:tcPr>
          <w:p w:rsidR="00361605" w:rsidRDefault="00361605">
            <w:pPr>
              <w:jc w:val="center"/>
            </w:pPr>
            <w:r>
              <w:t>0,16р.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1 045,13р.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8 259,73р.</w:t>
            </w:r>
          </w:p>
        </w:tc>
        <w:tc>
          <w:tcPr>
            <w:tcW w:w="1203" w:type="dxa"/>
            <w:tcBorders>
              <w:top w:val="nil"/>
              <w:left w:val="nil"/>
              <w:bottom w:val="single" w:sz="4" w:space="0" w:color="auto"/>
              <w:right w:val="single" w:sz="4" w:space="0" w:color="auto"/>
            </w:tcBorders>
            <w:vAlign w:val="center"/>
          </w:tcPr>
          <w:p w:rsidR="00361605" w:rsidRDefault="00361605">
            <w:pPr>
              <w:jc w:val="center"/>
            </w:pPr>
            <w:r>
              <w:t>0,48р.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2 312,73р.</w:t>
            </w:r>
          </w:p>
        </w:tc>
        <w:tc>
          <w:tcPr>
            <w:tcW w:w="1203" w:type="dxa"/>
            <w:tcBorders>
              <w:top w:val="nil"/>
              <w:left w:val="nil"/>
              <w:bottom w:val="single" w:sz="4" w:space="0" w:color="auto"/>
              <w:right w:val="single" w:sz="4" w:space="0" w:color="auto"/>
            </w:tcBorders>
            <w:vAlign w:val="center"/>
          </w:tcPr>
          <w:p w:rsidR="00361605" w:rsidRDefault="00361605">
            <w:pPr>
              <w:jc w:val="center"/>
            </w:pPr>
            <w:r>
              <w:t>0,13р.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4 093,03р.</w:t>
            </w:r>
          </w:p>
        </w:tc>
        <w:tc>
          <w:tcPr>
            <w:tcW w:w="1203" w:type="dxa"/>
            <w:tcBorders>
              <w:top w:val="nil"/>
              <w:left w:val="nil"/>
              <w:bottom w:val="single" w:sz="4" w:space="0" w:color="auto"/>
              <w:right w:val="single" w:sz="4" w:space="0" w:color="auto"/>
            </w:tcBorders>
            <w:vAlign w:val="center"/>
          </w:tcPr>
          <w:p w:rsidR="00361605" w:rsidRDefault="00361605">
            <w:pPr>
              <w:jc w:val="center"/>
            </w:pPr>
            <w:r>
              <w:t>0,24р.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11 841,15р.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806B9B">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pPr>
              <w:jc w:val="right"/>
            </w:pPr>
            <w:r>
              <w:t>32 442,44р.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1,90р.</w:t>
            </w:r>
          </w:p>
        </w:tc>
      </w:tr>
      <w:tr w:rsidR="00361605" w:rsidRPr="004D17F6" w:rsidTr="00806B9B">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pPr>
              <w:jc w:val="right"/>
            </w:pPr>
            <w:r>
              <w:t>23 965,77р.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806B9B">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361605" w:rsidRDefault="00361605">
            <w:pPr>
              <w:jc w:val="right"/>
            </w:pPr>
            <w:r>
              <w:t>81 060,89р.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4,75р.</w:t>
            </w:r>
          </w:p>
        </w:tc>
      </w:tr>
      <w:tr w:rsidR="00361605" w:rsidRPr="004D17F6" w:rsidTr="00806B9B">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361605" w:rsidRDefault="00361605">
            <w:pPr>
              <w:jc w:val="right"/>
            </w:pPr>
            <w:r>
              <w:t>9 500,83р.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1,12р.</w:t>
            </w:r>
          </w:p>
        </w:tc>
      </w:tr>
      <w:tr w:rsidR="00361605" w:rsidRPr="004D17F6" w:rsidTr="00806B9B">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361605" w:rsidRDefault="00361605">
            <w:pPr>
              <w:jc w:val="right"/>
            </w:pPr>
            <w:r>
              <w:t>13 102,10р.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0,98р.</w:t>
            </w:r>
          </w:p>
        </w:tc>
      </w:tr>
      <w:tr w:rsidR="00361605" w:rsidRPr="004D17F6" w:rsidTr="00806B9B">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361605" w:rsidRDefault="00361605">
            <w:pPr>
              <w:jc w:val="right"/>
            </w:pPr>
            <w:r>
              <w:t>105 722,36р.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7 951,07р.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pPr>
              <w:rPr>
                <w:color w:val="000000"/>
              </w:rPr>
            </w:pPr>
          </w:p>
        </w:tc>
        <w:tc>
          <w:tcPr>
            <w:tcW w:w="4394" w:type="dxa"/>
            <w:tcBorders>
              <w:top w:val="nil"/>
              <w:left w:val="nil"/>
              <w:bottom w:val="nil"/>
              <w:right w:val="nil"/>
            </w:tcBorders>
            <w:vAlign w:val="bottom"/>
          </w:tcPr>
          <w:p w:rsidR="00361605" w:rsidRDefault="00361605">
            <w:pPr>
              <w:rPr>
                <w:color w:val="000000"/>
              </w:rPr>
            </w:pPr>
          </w:p>
        </w:tc>
        <w:tc>
          <w:tcPr>
            <w:tcW w:w="2410" w:type="dxa"/>
            <w:tcBorders>
              <w:top w:val="nil"/>
              <w:left w:val="nil"/>
              <w:bottom w:val="nil"/>
              <w:right w:val="nil"/>
            </w:tcBorders>
            <w:vAlign w:val="bottom"/>
          </w:tcPr>
          <w:p w:rsidR="00361605" w:rsidRDefault="0036160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pPr>
              <w:jc w:val="center"/>
              <w:rPr>
                <w:b/>
                <w:bCs/>
                <w:color w:val="000000"/>
              </w:rPr>
            </w:pPr>
            <w:r>
              <w:rPr>
                <w:b/>
                <w:bCs/>
                <w:color w:val="000000"/>
              </w:rPr>
              <w:t>312 094,46</w:t>
            </w:r>
          </w:p>
        </w:tc>
        <w:tc>
          <w:tcPr>
            <w:tcW w:w="1203" w:type="dxa"/>
            <w:tcBorders>
              <w:top w:val="nil"/>
              <w:left w:val="nil"/>
              <w:bottom w:val="single" w:sz="4" w:space="0" w:color="auto"/>
              <w:right w:val="single" w:sz="4" w:space="0" w:color="auto"/>
            </w:tcBorders>
            <w:noWrap/>
            <w:vAlign w:val="center"/>
          </w:tcPr>
          <w:p w:rsidR="00361605" w:rsidRDefault="00361605">
            <w:pPr>
              <w:jc w:val="center"/>
              <w:rPr>
                <w:b/>
                <w:bCs/>
              </w:rPr>
            </w:pPr>
            <w:r>
              <w:rPr>
                <w:b/>
                <w:bCs/>
              </w:rPr>
              <w:t>17,08р.</w:t>
            </w:r>
          </w:p>
        </w:tc>
      </w:tr>
    </w:tbl>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Pr="00054265" w:rsidRDefault="00361605"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361605" w:rsidRPr="00CB1B7E" w:rsidRDefault="00361605"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395,07р.</w:t>
            </w:r>
          </w:p>
        </w:tc>
        <w:tc>
          <w:tcPr>
            <w:tcW w:w="1203" w:type="dxa"/>
            <w:tcBorders>
              <w:top w:val="nil"/>
              <w:left w:val="nil"/>
              <w:bottom w:val="single" w:sz="4" w:space="0" w:color="auto"/>
              <w:right w:val="single" w:sz="4" w:space="0" w:color="auto"/>
            </w:tcBorders>
            <w:vAlign w:val="center"/>
          </w:tcPr>
          <w:p w:rsidR="00361605" w:rsidRDefault="00361605">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605,15р.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3 160,37р.</w:t>
            </w:r>
          </w:p>
        </w:tc>
        <w:tc>
          <w:tcPr>
            <w:tcW w:w="1203" w:type="dxa"/>
            <w:tcBorders>
              <w:top w:val="nil"/>
              <w:left w:val="nil"/>
              <w:bottom w:val="single" w:sz="4" w:space="0" w:color="auto"/>
              <w:right w:val="single" w:sz="4" w:space="0" w:color="auto"/>
            </w:tcBorders>
            <w:vAlign w:val="center"/>
          </w:tcPr>
          <w:p w:rsidR="00361605" w:rsidRDefault="00361605">
            <w:pPr>
              <w:jc w:val="center"/>
            </w:pPr>
            <w:r>
              <w:t>0,33р.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1 569,57р.</w:t>
            </w:r>
          </w:p>
        </w:tc>
        <w:tc>
          <w:tcPr>
            <w:tcW w:w="1203" w:type="dxa"/>
            <w:tcBorders>
              <w:top w:val="nil"/>
              <w:left w:val="nil"/>
              <w:bottom w:val="single" w:sz="4" w:space="0" w:color="auto"/>
              <w:right w:val="single" w:sz="4" w:space="0" w:color="auto"/>
            </w:tcBorders>
            <w:vAlign w:val="center"/>
          </w:tcPr>
          <w:p w:rsidR="00361605" w:rsidRDefault="00361605">
            <w:pPr>
              <w:jc w:val="center"/>
            </w:pPr>
            <w:r>
              <w:t>0,16р.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598,71р.</w:t>
            </w:r>
          </w:p>
        </w:tc>
        <w:tc>
          <w:tcPr>
            <w:tcW w:w="1203" w:type="dxa"/>
            <w:tcBorders>
              <w:top w:val="nil"/>
              <w:left w:val="nil"/>
              <w:bottom w:val="single" w:sz="4" w:space="0" w:color="auto"/>
              <w:right w:val="single" w:sz="4" w:space="0" w:color="auto"/>
            </w:tcBorders>
            <w:vAlign w:val="center"/>
          </w:tcPr>
          <w:p w:rsidR="00361605" w:rsidRDefault="00361605">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4 582,62р.</w:t>
            </w:r>
          </w:p>
        </w:tc>
        <w:tc>
          <w:tcPr>
            <w:tcW w:w="1203" w:type="dxa"/>
            <w:tcBorders>
              <w:top w:val="nil"/>
              <w:left w:val="nil"/>
              <w:bottom w:val="single" w:sz="4" w:space="0" w:color="auto"/>
              <w:right w:val="single" w:sz="4" w:space="0" w:color="auto"/>
            </w:tcBorders>
            <w:vAlign w:val="center"/>
          </w:tcPr>
          <w:p w:rsidR="00361605" w:rsidRDefault="00361605">
            <w:pPr>
              <w:jc w:val="center"/>
            </w:pPr>
            <w:r>
              <w:t>0,48р.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1 283,14р.</w:t>
            </w:r>
          </w:p>
        </w:tc>
        <w:tc>
          <w:tcPr>
            <w:tcW w:w="1203" w:type="dxa"/>
            <w:tcBorders>
              <w:top w:val="nil"/>
              <w:left w:val="nil"/>
              <w:bottom w:val="single" w:sz="4" w:space="0" w:color="auto"/>
              <w:right w:val="single" w:sz="4" w:space="0" w:color="auto"/>
            </w:tcBorders>
            <w:vAlign w:val="center"/>
          </w:tcPr>
          <w:p w:rsidR="00361605" w:rsidRDefault="00361605">
            <w:pPr>
              <w:jc w:val="center"/>
            </w:pPr>
            <w:r>
              <w:t>0,13р.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3 237,38р.</w:t>
            </w:r>
          </w:p>
        </w:tc>
        <w:tc>
          <w:tcPr>
            <w:tcW w:w="1203" w:type="dxa"/>
            <w:tcBorders>
              <w:top w:val="nil"/>
              <w:left w:val="nil"/>
              <w:bottom w:val="single" w:sz="4" w:space="0" w:color="auto"/>
              <w:right w:val="single" w:sz="4" w:space="0" w:color="auto"/>
            </w:tcBorders>
            <w:vAlign w:val="center"/>
          </w:tcPr>
          <w:p w:rsidR="00361605" w:rsidRDefault="00361605">
            <w:pPr>
              <w:jc w:val="center"/>
            </w:pPr>
            <w:r>
              <w:t>0,34р.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pPr>
              <w:jc w:val="center"/>
            </w:pPr>
            <w:r>
              <w:t>6 517,81р.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DB6254">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pPr>
              <w:jc w:val="center"/>
            </w:pPr>
            <w:r>
              <w:t>18 581,72р.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1,90р.</w:t>
            </w:r>
          </w:p>
        </w:tc>
      </w:tr>
      <w:tr w:rsidR="00361605" w:rsidRPr="004D17F6" w:rsidTr="00DB6254">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pPr>
              <w:jc w:val="center"/>
            </w:pPr>
            <w:r>
              <w:t>13 191,65р.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DB6254">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361605" w:rsidRDefault="00361605">
            <w:pPr>
              <w:jc w:val="center"/>
            </w:pPr>
            <w:r>
              <w:t>46 049,49р.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4,75р.</w:t>
            </w:r>
          </w:p>
        </w:tc>
      </w:tr>
      <w:tr w:rsidR="00361605" w:rsidRPr="004D17F6" w:rsidTr="00DB6254">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361605" w:rsidRDefault="00361605">
            <w:pPr>
              <w:jc w:val="center"/>
            </w:pPr>
            <w:r>
              <w:t>20 073,23р.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1,12р.</w:t>
            </w:r>
          </w:p>
        </w:tc>
      </w:tr>
      <w:tr w:rsidR="00361605" w:rsidRPr="004D17F6" w:rsidTr="00DB6254">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361605" w:rsidRDefault="00361605">
            <w:pPr>
              <w:jc w:val="center"/>
            </w:pPr>
            <w:r>
              <w:t>16 059,97р.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0,98р.</w:t>
            </w:r>
          </w:p>
        </w:tc>
      </w:tr>
      <w:tr w:rsidR="00361605" w:rsidRPr="004D17F6" w:rsidTr="00DB6254">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361605" w:rsidRDefault="00361605">
            <w:pPr>
              <w:jc w:val="center"/>
            </w:pPr>
            <w:r>
              <w:t>58 193,52р.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pPr>
              <w:jc w:val="center"/>
            </w:pPr>
            <w:r>
              <w:t>4 376,57р.</w:t>
            </w:r>
          </w:p>
        </w:tc>
        <w:tc>
          <w:tcPr>
            <w:tcW w:w="1203" w:type="dxa"/>
            <w:tcBorders>
              <w:top w:val="nil"/>
              <w:left w:val="nil"/>
              <w:bottom w:val="single" w:sz="4" w:space="0" w:color="auto"/>
              <w:right w:val="single" w:sz="4" w:space="0" w:color="auto"/>
            </w:tcBorders>
            <w:noWrap/>
            <w:vAlign w:val="center"/>
          </w:tcPr>
          <w:p w:rsidR="00361605" w:rsidRDefault="00361605">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pPr>
              <w:rPr>
                <w:color w:val="000000"/>
              </w:rPr>
            </w:pPr>
          </w:p>
        </w:tc>
        <w:tc>
          <w:tcPr>
            <w:tcW w:w="4394" w:type="dxa"/>
            <w:tcBorders>
              <w:top w:val="nil"/>
              <w:left w:val="nil"/>
              <w:bottom w:val="nil"/>
              <w:right w:val="nil"/>
            </w:tcBorders>
            <w:vAlign w:val="bottom"/>
          </w:tcPr>
          <w:p w:rsidR="00361605" w:rsidRDefault="00361605">
            <w:pPr>
              <w:rPr>
                <w:color w:val="000000"/>
              </w:rPr>
            </w:pPr>
          </w:p>
        </w:tc>
        <w:tc>
          <w:tcPr>
            <w:tcW w:w="2410" w:type="dxa"/>
            <w:tcBorders>
              <w:top w:val="nil"/>
              <w:left w:val="nil"/>
              <w:bottom w:val="nil"/>
              <w:right w:val="nil"/>
            </w:tcBorders>
            <w:vAlign w:val="bottom"/>
          </w:tcPr>
          <w:p w:rsidR="00361605" w:rsidRDefault="00361605">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pPr>
              <w:jc w:val="center"/>
              <w:rPr>
                <w:b/>
                <w:bCs/>
                <w:color w:val="000000"/>
              </w:rPr>
            </w:pPr>
            <w:r>
              <w:rPr>
                <w:b/>
                <w:bCs/>
                <w:color w:val="000000"/>
              </w:rPr>
              <w:t>198 979,75</w:t>
            </w:r>
          </w:p>
        </w:tc>
        <w:tc>
          <w:tcPr>
            <w:tcW w:w="1203" w:type="dxa"/>
            <w:tcBorders>
              <w:top w:val="nil"/>
              <w:left w:val="nil"/>
              <w:bottom w:val="single" w:sz="4" w:space="0" w:color="auto"/>
              <w:right w:val="single" w:sz="4" w:space="0" w:color="auto"/>
            </w:tcBorders>
            <w:noWrap/>
            <w:vAlign w:val="center"/>
          </w:tcPr>
          <w:p w:rsidR="00361605" w:rsidRDefault="00361605">
            <w:pPr>
              <w:jc w:val="center"/>
              <w:rPr>
                <w:b/>
                <w:bCs/>
              </w:rPr>
            </w:pPr>
            <w:r>
              <w:rPr>
                <w:b/>
                <w:bCs/>
              </w:rPr>
              <w:t>19,90р.</w:t>
            </w:r>
          </w:p>
        </w:tc>
      </w:tr>
    </w:tbl>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Default="00361605" w:rsidP="00F57E14">
      <w:pPr>
        <w:spacing w:after="0" w:line="240" w:lineRule="auto"/>
        <w:jc w:val="center"/>
        <w:rPr>
          <w:rFonts w:ascii="Times New Roman" w:hAnsi="Times New Roman"/>
          <w:b/>
          <w:snapToGrid w:val="0"/>
          <w:lang w:eastAsia="ru-RU"/>
        </w:rPr>
      </w:pPr>
    </w:p>
    <w:p w:rsidR="00361605" w:rsidRPr="005B1960" w:rsidRDefault="00361605"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361605" w:rsidRPr="00CB1B7E" w:rsidRDefault="00361605"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D22CE6">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15869,22</w:t>
            </w:r>
          </w:p>
        </w:tc>
        <w:tc>
          <w:tcPr>
            <w:tcW w:w="1893" w:type="dxa"/>
            <w:vAlign w:val="center"/>
          </w:tcPr>
          <w:p w:rsidR="00361605" w:rsidRPr="00DD401B" w:rsidRDefault="00361605" w:rsidP="005358EF">
            <w:pPr>
              <w:pStyle w:val="ConsPlusCell"/>
              <w:jc w:val="center"/>
            </w:pPr>
            <w:r>
              <w:t>0,94</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8521,25</w:t>
            </w:r>
          </w:p>
        </w:tc>
        <w:tc>
          <w:tcPr>
            <w:tcW w:w="1893" w:type="dxa"/>
            <w:vAlign w:val="center"/>
          </w:tcPr>
          <w:p w:rsidR="00361605" w:rsidRPr="00DD401B" w:rsidRDefault="00361605" w:rsidP="005358EF">
            <w:pPr>
              <w:pStyle w:val="ConsPlusCell"/>
              <w:jc w:val="center"/>
            </w:pPr>
            <w:r>
              <w:t>0,5</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36775,03</w:t>
            </w:r>
          </w:p>
        </w:tc>
        <w:tc>
          <w:tcPr>
            <w:tcW w:w="1893" w:type="dxa"/>
            <w:vAlign w:val="center"/>
          </w:tcPr>
          <w:p w:rsidR="00361605" w:rsidRPr="00DD401B" w:rsidRDefault="00361605" w:rsidP="005358EF">
            <w:pPr>
              <w:pStyle w:val="ConsPlusCell"/>
              <w:jc w:val="center"/>
            </w:pPr>
            <w:r>
              <w:t>2,18</w:t>
            </w:r>
          </w:p>
        </w:tc>
      </w:tr>
      <w:tr w:rsidR="00361605" w:rsidRPr="00DD401B" w:rsidTr="00D22CE6">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20504,42</w:t>
            </w:r>
          </w:p>
        </w:tc>
        <w:tc>
          <w:tcPr>
            <w:tcW w:w="1893" w:type="dxa"/>
            <w:vAlign w:val="center"/>
          </w:tcPr>
          <w:p w:rsidR="00361605" w:rsidRPr="00DD401B" w:rsidRDefault="00361605" w:rsidP="005358EF">
            <w:pPr>
              <w:pStyle w:val="ConsPlusCell"/>
              <w:jc w:val="center"/>
            </w:pPr>
            <w:r>
              <w:t>1,22</w:t>
            </w:r>
          </w:p>
        </w:tc>
      </w:tr>
      <w:tr w:rsidR="00361605" w:rsidRPr="00DD401B" w:rsidTr="00D22CE6">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5029,59</w:t>
            </w:r>
          </w:p>
        </w:tc>
        <w:tc>
          <w:tcPr>
            <w:tcW w:w="1893" w:type="dxa"/>
            <w:vAlign w:val="center"/>
          </w:tcPr>
          <w:p w:rsidR="00361605" w:rsidRPr="00DD401B" w:rsidRDefault="00361605" w:rsidP="005358EF">
            <w:pPr>
              <w:pStyle w:val="ConsPlusCell"/>
              <w:jc w:val="center"/>
            </w:pPr>
            <w:r>
              <w:t>0,3</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1140,87</w:t>
            </w:r>
          </w:p>
        </w:tc>
        <w:tc>
          <w:tcPr>
            <w:tcW w:w="1893" w:type="dxa"/>
            <w:vAlign w:val="center"/>
          </w:tcPr>
          <w:p w:rsidR="00361605" w:rsidRPr="00DD401B" w:rsidRDefault="00361605" w:rsidP="005358EF">
            <w:pPr>
              <w:pStyle w:val="ConsPlusCell"/>
              <w:jc w:val="center"/>
            </w:pPr>
            <w:r>
              <w:t>0,07</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2609,08</w:t>
            </w:r>
          </w:p>
        </w:tc>
        <w:tc>
          <w:tcPr>
            <w:tcW w:w="1893" w:type="dxa"/>
            <w:vAlign w:val="center"/>
          </w:tcPr>
          <w:p w:rsidR="00361605" w:rsidRPr="00DD401B" w:rsidRDefault="00361605" w:rsidP="005358EF">
            <w:pPr>
              <w:pStyle w:val="ConsPlusCell"/>
              <w:jc w:val="center"/>
            </w:pPr>
            <w:r>
              <w:t>0,16</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10566,29</w:t>
            </w:r>
          </w:p>
        </w:tc>
        <w:tc>
          <w:tcPr>
            <w:tcW w:w="1893" w:type="dxa"/>
            <w:vAlign w:val="center"/>
          </w:tcPr>
          <w:p w:rsidR="00361605" w:rsidRPr="00DD401B" w:rsidRDefault="00361605" w:rsidP="005358EF">
            <w:pPr>
              <w:pStyle w:val="ConsPlusCell"/>
              <w:jc w:val="center"/>
            </w:pPr>
            <w:r>
              <w:t>0,63</w:t>
            </w:r>
          </w:p>
        </w:tc>
      </w:tr>
      <w:tr w:rsidR="00361605" w:rsidRPr="00DD401B" w:rsidTr="00D22CE6">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17189,46</w:t>
            </w:r>
          </w:p>
        </w:tc>
        <w:tc>
          <w:tcPr>
            <w:tcW w:w="1893" w:type="dxa"/>
            <w:vAlign w:val="center"/>
          </w:tcPr>
          <w:p w:rsidR="00361605" w:rsidRPr="00DD401B" w:rsidRDefault="00361605" w:rsidP="005358EF">
            <w:pPr>
              <w:pStyle w:val="ConsPlusCell"/>
              <w:jc w:val="center"/>
            </w:pPr>
            <w:r>
              <w:t>1,02</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3991,71</w:t>
            </w:r>
          </w:p>
        </w:tc>
        <w:tc>
          <w:tcPr>
            <w:tcW w:w="1893" w:type="dxa"/>
            <w:vAlign w:val="center"/>
          </w:tcPr>
          <w:p w:rsidR="00361605" w:rsidRPr="00DD401B" w:rsidRDefault="00361605" w:rsidP="005358EF">
            <w:pPr>
              <w:pStyle w:val="ConsPlusCell"/>
              <w:jc w:val="center"/>
            </w:pPr>
            <w:r>
              <w:t>0,24</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0,09</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1378,67</w:t>
            </w:r>
          </w:p>
        </w:tc>
        <w:tc>
          <w:tcPr>
            <w:tcW w:w="1893" w:type="dxa"/>
            <w:vAlign w:val="center"/>
          </w:tcPr>
          <w:p w:rsidR="00361605" w:rsidRPr="00DD401B" w:rsidRDefault="00361605" w:rsidP="005358EF">
            <w:pPr>
              <w:pStyle w:val="ConsPlusCell"/>
              <w:jc w:val="center"/>
            </w:pPr>
            <w:r>
              <w:t>0,08</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2881,42</w:t>
            </w:r>
          </w:p>
        </w:tc>
        <w:tc>
          <w:tcPr>
            <w:tcW w:w="1893" w:type="dxa"/>
            <w:vAlign w:val="center"/>
          </w:tcPr>
          <w:p w:rsidR="00361605" w:rsidRPr="00DD401B" w:rsidRDefault="00361605" w:rsidP="005358EF">
            <w:pPr>
              <w:pStyle w:val="ConsPlusCell"/>
              <w:jc w:val="center"/>
            </w:pPr>
            <w:r>
              <w:t>0,17</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13993,9</w:t>
            </w:r>
          </w:p>
        </w:tc>
        <w:tc>
          <w:tcPr>
            <w:tcW w:w="1893" w:type="dxa"/>
            <w:vAlign w:val="center"/>
          </w:tcPr>
          <w:p w:rsidR="00361605" w:rsidRPr="00DD401B" w:rsidRDefault="00361605" w:rsidP="005358EF">
            <w:pPr>
              <w:pStyle w:val="ConsPlusCell"/>
              <w:jc w:val="center"/>
            </w:pPr>
            <w:r>
              <w:t>0,83</w:t>
            </w:r>
          </w:p>
        </w:tc>
      </w:tr>
      <w:tr w:rsidR="00361605" w:rsidRPr="00DD401B" w:rsidTr="00D22CE6">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15474,45</w:t>
            </w:r>
          </w:p>
        </w:tc>
        <w:tc>
          <w:tcPr>
            <w:tcW w:w="1893" w:type="dxa"/>
            <w:vAlign w:val="center"/>
          </w:tcPr>
          <w:p w:rsidR="00361605" w:rsidRPr="00DD401B" w:rsidRDefault="00361605" w:rsidP="005358EF">
            <w:pPr>
              <w:pStyle w:val="ConsPlusCell"/>
              <w:jc w:val="center"/>
            </w:pPr>
            <w:r>
              <w:t>0,92</w:t>
            </w:r>
          </w:p>
        </w:tc>
      </w:tr>
      <w:tr w:rsidR="00361605" w:rsidRPr="00DD401B" w:rsidTr="00D22CE6">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5827,54</w:t>
            </w:r>
          </w:p>
        </w:tc>
        <w:tc>
          <w:tcPr>
            <w:tcW w:w="1893" w:type="dxa"/>
            <w:vAlign w:val="center"/>
          </w:tcPr>
          <w:p w:rsidR="00361605" w:rsidRPr="00DD401B" w:rsidRDefault="00361605" w:rsidP="005358EF">
            <w:pPr>
              <w:pStyle w:val="ConsPlusCell"/>
              <w:jc w:val="center"/>
            </w:pPr>
            <w:r>
              <w:t>0,35</w:t>
            </w:r>
          </w:p>
        </w:tc>
      </w:tr>
      <w:tr w:rsidR="00361605" w:rsidRPr="00DD401B" w:rsidTr="00D22CE6">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3175</w:t>
            </w:r>
          </w:p>
        </w:tc>
        <w:tc>
          <w:tcPr>
            <w:tcW w:w="1893" w:type="dxa"/>
            <w:vAlign w:val="center"/>
          </w:tcPr>
          <w:p w:rsidR="00361605" w:rsidRPr="00DD401B" w:rsidRDefault="00361605" w:rsidP="005358EF">
            <w:pPr>
              <w:pStyle w:val="ConsPlusCell"/>
              <w:jc w:val="center"/>
            </w:pPr>
            <w:r>
              <w:t>0,19</w:t>
            </w:r>
          </w:p>
        </w:tc>
      </w:tr>
      <w:tr w:rsidR="00361605" w:rsidRPr="001A4B68" w:rsidTr="00D22CE6">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166 403,77</w:t>
            </w:r>
          </w:p>
        </w:tc>
        <w:tc>
          <w:tcPr>
            <w:tcW w:w="1893" w:type="dxa"/>
            <w:vAlign w:val="center"/>
          </w:tcPr>
          <w:p w:rsidR="00361605" w:rsidRPr="001A4B68" w:rsidRDefault="00361605" w:rsidP="005358EF">
            <w:pPr>
              <w:pStyle w:val="ConsPlusCell"/>
              <w:jc w:val="center"/>
              <w:rPr>
                <w:b/>
              </w:rPr>
            </w:pPr>
            <w:r w:rsidRPr="001A4B68">
              <w:rPr>
                <w:b/>
              </w:rPr>
              <w:t>9,89</w:t>
            </w:r>
          </w:p>
        </w:tc>
      </w:tr>
    </w:tbl>
    <w:p w:rsidR="00361605" w:rsidRDefault="00361605" w:rsidP="005B1960">
      <w:pPr>
        <w:widowControl w:val="0"/>
        <w:spacing w:after="0" w:line="240" w:lineRule="auto"/>
        <w:ind w:firstLine="720"/>
        <w:jc w:val="center"/>
        <w:rPr>
          <w:rFonts w:ascii="Times New Roman" w:hAnsi="Times New Roman"/>
          <w:snapToGrid w:val="0"/>
          <w:sz w:val="24"/>
          <w:szCs w:val="24"/>
          <w:lang w:eastAsia="ru-RU"/>
        </w:rPr>
      </w:pPr>
    </w:p>
    <w:p w:rsidR="00361605" w:rsidRDefault="00361605" w:rsidP="005B1960">
      <w:pPr>
        <w:widowControl w:val="0"/>
        <w:spacing w:after="0" w:line="240" w:lineRule="auto"/>
        <w:ind w:firstLine="720"/>
        <w:jc w:val="center"/>
        <w:rPr>
          <w:rFonts w:ascii="Times New Roman" w:hAnsi="Times New Roman"/>
          <w:snapToGrid w:val="0"/>
          <w:sz w:val="24"/>
          <w:szCs w:val="24"/>
          <w:lang w:eastAsia="ru-RU"/>
        </w:rPr>
      </w:pPr>
    </w:p>
    <w:p w:rsidR="00361605" w:rsidRPr="00555E46" w:rsidRDefault="00361605" w:rsidP="005B1960">
      <w:pPr>
        <w:widowControl w:val="0"/>
        <w:spacing w:after="0" w:line="240" w:lineRule="auto"/>
        <w:ind w:firstLine="720"/>
        <w:jc w:val="center"/>
        <w:rPr>
          <w:rFonts w:ascii="Times New Roman" w:hAnsi="Times New Roman"/>
          <w:snapToGrid w:val="0"/>
          <w:sz w:val="24"/>
          <w:szCs w:val="24"/>
          <w:lang w:eastAsia="ru-RU"/>
        </w:rPr>
      </w:pPr>
    </w:p>
    <w:p w:rsidR="00361605" w:rsidRPr="005B1960" w:rsidRDefault="00361605"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7495,1</w:t>
            </w:r>
          </w:p>
        </w:tc>
        <w:tc>
          <w:tcPr>
            <w:tcW w:w="1893" w:type="dxa"/>
            <w:vAlign w:val="center"/>
          </w:tcPr>
          <w:p w:rsidR="00361605" w:rsidRPr="00DD401B" w:rsidRDefault="00361605" w:rsidP="005358EF">
            <w:pPr>
              <w:pStyle w:val="ConsPlusCell"/>
              <w:jc w:val="center"/>
            </w:pPr>
            <w:r>
              <w:t>1,18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1989,66</w:t>
            </w:r>
          </w:p>
        </w:tc>
        <w:tc>
          <w:tcPr>
            <w:tcW w:w="1893" w:type="dxa"/>
            <w:vAlign w:val="center"/>
          </w:tcPr>
          <w:p w:rsidR="00361605" w:rsidRPr="00DD401B" w:rsidRDefault="00361605" w:rsidP="005358EF">
            <w:pPr>
              <w:pStyle w:val="ConsPlusCell"/>
              <w:jc w:val="center"/>
            </w:pPr>
            <w:r>
              <w:t>0,31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17368,99</w:t>
            </w:r>
          </w:p>
        </w:tc>
        <w:tc>
          <w:tcPr>
            <w:tcW w:w="1893" w:type="dxa"/>
            <w:vAlign w:val="center"/>
          </w:tcPr>
          <w:p w:rsidR="00361605" w:rsidRPr="00DD401B" w:rsidRDefault="00361605" w:rsidP="005358EF">
            <w:pPr>
              <w:pStyle w:val="ConsPlusCell"/>
              <w:jc w:val="center"/>
            </w:pPr>
            <w:r>
              <w:t>2,74</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4787,66</w:t>
            </w:r>
          </w:p>
        </w:tc>
        <w:tc>
          <w:tcPr>
            <w:tcW w:w="1893" w:type="dxa"/>
            <w:vAlign w:val="center"/>
          </w:tcPr>
          <w:p w:rsidR="00361605" w:rsidRPr="00DD401B" w:rsidRDefault="00361605" w:rsidP="005358EF">
            <w:pPr>
              <w:pStyle w:val="ConsPlusCell"/>
              <w:jc w:val="center"/>
            </w:pPr>
            <w:r>
              <w:t>0,76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1889,39</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574,71</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1606,01</w:t>
            </w:r>
          </w:p>
        </w:tc>
        <w:tc>
          <w:tcPr>
            <w:tcW w:w="1893" w:type="dxa"/>
            <w:vAlign w:val="center"/>
          </w:tcPr>
          <w:p w:rsidR="00361605" w:rsidRPr="00DD401B" w:rsidRDefault="00361605" w:rsidP="005358EF">
            <w:pPr>
              <w:pStyle w:val="ConsPlusCell"/>
              <w:jc w:val="center"/>
            </w:pPr>
            <w:r>
              <w:t>0,25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4280,02</w:t>
            </w:r>
          </w:p>
        </w:tc>
        <w:tc>
          <w:tcPr>
            <w:tcW w:w="1893" w:type="dxa"/>
            <w:vAlign w:val="center"/>
          </w:tcPr>
          <w:p w:rsidR="00361605" w:rsidRPr="00DD401B" w:rsidRDefault="00361605" w:rsidP="005358EF">
            <w:pPr>
              <w:pStyle w:val="ConsPlusCell"/>
              <w:jc w:val="center"/>
            </w:pPr>
            <w:r>
              <w:t>0,67</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6962,27</w:t>
            </w:r>
          </w:p>
        </w:tc>
        <w:tc>
          <w:tcPr>
            <w:tcW w:w="1893" w:type="dxa"/>
            <w:vAlign w:val="center"/>
          </w:tcPr>
          <w:p w:rsidR="00361605" w:rsidRPr="00DD401B" w:rsidRDefault="00361605" w:rsidP="005358EF">
            <w:pPr>
              <w:pStyle w:val="ConsPlusCell"/>
              <w:jc w:val="center"/>
            </w:pPr>
            <w:r>
              <w:t>1,1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3486,43</w:t>
            </w:r>
          </w:p>
        </w:tc>
        <w:tc>
          <w:tcPr>
            <w:tcW w:w="1893" w:type="dxa"/>
            <w:vAlign w:val="center"/>
          </w:tcPr>
          <w:p w:rsidR="00361605" w:rsidRPr="00DD401B" w:rsidRDefault="00361605" w:rsidP="005358EF">
            <w:pPr>
              <w:pStyle w:val="ConsPlusCell"/>
              <w:jc w:val="center"/>
            </w:pPr>
            <w:r>
              <w:t>0,55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0,23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601,58</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1082,42</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6717,07</w:t>
            </w:r>
          </w:p>
        </w:tc>
        <w:tc>
          <w:tcPr>
            <w:tcW w:w="1893" w:type="dxa"/>
            <w:vAlign w:val="center"/>
          </w:tcPr>
          <w:p w:rsidR="00361605" w:rsidRPr="00DD401B" w:rsidRDefault="00361605" w:rsidP="005358EF">
            <w:pPr>
              <w:pStyle w:val="ConsPlusCell"/>
              <w:jc w:val="center"/>
            </w:pPr>
            <w:r>
              <w:t>1,06</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5813,07</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5089,88</w:t>
            </w:r>
          </w:p>
        </w:tc>
        <w:tc>
          <w:tcPr>
            <w:tcW w:w="1893" w:type="dxa"/>
            <w:vAlign w:val="center"/>
          </w:tcPr>
          <w:p w:rsidR="00361605" w:rsidRPr="00DD401B" w:rsidRDefault="00361605" w:rsidP="005358EF">
            <w:pPr>
              <w:pStyle w:val="ConsPlusCell"/>
              <w:jc w:val="center"/>
            </w:pPr>
            <w:r>
              <w:t>0,8</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1192,71</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72 412,84</w:t>
            </w:r>
          </w:p>
        </w:tc>
        <w:tc>
          <w:tcPr>
            <w:tcW w:w="1893" w:type="dxa"/>
            <w:vAlign w:val="center"/>
          </w:tcPr>
          <w:p w:rsidR="00361605" w:rsidRPr="001A4B68" w:rsidRDefault="00361605" w:rsidP="005358EF">
            <w:pPr>
              <w:pStyle w:val="ConsPlusCell"/>
              <w:jc w:val="center"/>
              <w:rPr>
                <w:b/>
              </w:rPr>
            </w:pPr>
            <w:r w:rsidRPr="001A4B68">
              <w:rPr>
                <w:b/>
              </w:rPr>
              <w:t>11,41</w:t>
            </w:r>
          </w:p>
        </w:tc>
      </w:tr>
    </w:tbl>
    <w:p w:rsidR="00361605" w:rsidRPr="00555E46"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Pr="005B1960" w:rsidRDefault="00361605"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16257,37</w:t>
            </w:r>
          </w:p>
        </w:tc>
        <w:tc>
          <w:tcPr>
            <w:tcW w:w="1893" w:type="dxa"/>
            <w:vAlign w:val="center"/>
          </w:tcPr>
          <w:p w:rsidR="00361605" w:rsidRPr="00DD401B" w:rsidRDefault="00361605" w:rsidP="005358EF">
            <w:pPr>
              <w:pStyle w:val="ConsPlusCell"/>
              <w:jc w:val="center"/>
            </w:pPr>
            <w:r>
              <w:t>0,94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8790,97</w:t>
            </w:r>
          </w:p>
        </w:tc>
        <w:tc>
          <w:tcPr>
            <w:tcW w:w="1893" w:type="dxa"/>
            <w:vAlign w:val="center"/>
          </w:tcPr>
          <w:p w:rsidR="00361605" w:rsidRPr="00DD401B" w:rsidRDefault="00361605" w:rsidP="005358EF">
            <w:pPr>
              <w:pStyle w:val="ConsPlusCell"/>
              <w:jc w:val="center"/>
            </w:pPr>
            <w:r>
              <w:t>0,5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37674,53</w:t>
            </w:r>
          </w:p>
        </w:tc>
        <w:tc>
          <w:tcPr>
            <w:tcW w:w="1893" w:type="dxa"/>
            <w:vAlign w:val="center"/>
          </w:tcPr>
          <w:p w:rsidR="00361605" w:rsidRPr="00DD401B" w:rsidRDefault="00361605" w:rsidP="005358EF">
            <w:pPr>
              <w:pStyle w:val="ConsPlusCell"/>
              <w:jc w:val="center"/>
            </w:pPr>
            <w:r>
              <w:t>2,17</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21153,44</w:t>
            </w:r>
          </w:p>
        </w:tc>
        <w:tc>
          <w:tcPr>
            <w:tcW w:w="1893" w:type="dxa"/>
            <w:vAlign w:val="center"/>
          </w:tcPr>
          <w:p w:rsidR="00361605" w:rsidRPr="00DD401B" w:rsidRDefault="00361605" w:rsidP="005358EF">
            <w:pPr>
              <w:pStyle w:val="ConsPlusCell"/>
              <w:jc w:val="center"/>
            </w:pPr>
            <w:r>
              <w:t>1,22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5167,25</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1140,87</w:t>
            </w:r>
          </w:p>
        </w:tc>
        <w:tc>
          <w:tcPr>
            <w:tcW w:w="1893" w:type="dxa"/>
            <w:vAlign w:val="center"/>
          </w:tcPr>
          <w:p w:rsidR="00361605" w:rsidRPr="00DD401B" w:rsidRDefault="00361605" w:rsidP="005358EF">
            <w:pPr>
              <w:pStyle w:val="ConsPlusCell"/>
              <w:jc w:val="center"/>
            </w:pPr>
            <w:r>
              <w:t>0,07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2609,08</w:t>
            </w:r>
          </w:p>
        </w:tc>
        <w:tc>
          <w:tcPr>
            <w:tcW w:w="1893" w:type="dxa"/>
            <w:vAlign w:val="center"/>
          </w:tcPr>
          <w:p w:rsidR="00361605" w:rsidRPr="00DD401B" w:rsidRDefault="00361605" w:rsidP="005358EF">
            <w:pPr>
              <w:pStyle w:val="ConsPlusCell"/>
              <w:jc w:val="center"/>
            </w:pPr>
            <w:r>
              <w:t>0,15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9992,09</w:t>
            </w:r>
          </w:p>
        </w:tc>
        <w:tc>
          <w:tcPr>
            <w:tcW w:w="1893" w:type="dxa"/>
            <w:vAlign w:val="center"/>
          </w:tcPr>
          <w:p w:rsidR="00361605" w:rsidRPr="00DD401B" w:rsidRDefault="00361605" w:rsidP="005358EF">
            <w:pPr>
              <w:pStyle w:val="ConsPlusCell"/>
              <w:jc w:val="center"/>
            </w:pPr>
            <w:r>
              <w:t>0,58</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16255,35</w:t>
            </w:r>
          </w:p>
        </w:tc>
        <w:tc>
          <w:tcPr>
            <w:tcW w:w="1893" w:type="dxa"/>
            <w:vAlign w:val="center"/>
          </w:tcPr>
          <w:p w:rsidR="00361605" w:rsidRPr="00DD401B" w:rsidRDefault="00361605" w:rsidP="005358EF">
            <w:pPr>
              <w:pStyle w:val="ConsPlusCell"/>
              <w:jc w:val="center"/>
            </w:pPr>
            <w:r>
              <w:t>0,94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1616,89</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1645,23</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2960,29</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13993,9</w:t>
            </w:r>
          </w:p>
        </w:tc>
        <w:tc>
          <w:tcPr>
            <w:tcW w:w="1893" w:type="dxa"/>
            <w:vAlign w:val="center"/>
          </w:tcPr>
          <w:p w:rsidR="00361605" w:rsidRPr="00DD401B" w:rsidRDefault="00361605" w:rsidP="005358EF">
            <w:pPr>
              <w:pStyle w:val="ConsPlusCell"/>
              <w:jc w:val="center"/>
            </w:pPr>
            <w:r>
              <w:t>0,8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15898</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2360,52</w:t>
            </w:r>
          </w:p>
        </w:tc>
        <w:tc>
          <w:tcPr>
            <w:tcW w:w="1893" w:type="dxa"/>
            <w:vAlign w:val="center"/>
          </w:tcPr>
          <w:p w:rsidR="00361605" w:rsidRPr="00DD401B" w:rsidRDefault="00361605" w:rsidP="005358EF">
            <w:pPr>
              <w:pStyle w:val="ConsPlusCell"/>
              <w:jc w:val="center"/>
            </w:pPr>
            <w:r>
              <w:t>0,14</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3261,9</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162 253,55</w:t>
            </w:r>
          </w:p>
        </w:tc>
        <w:tc>
          <w:tcPr>
            <w:tcW w:w="1893" w:type="dxa"/>
            <w:vAlign w:val="center"/>
          </w:tcPr>
          <w:p w:rsidR="00361605" w:rsidRPr="001A4B68" w:rsidRDefault="00361605" w:rsidP="005358EF">
            <w:pPr>
              <w:pStyle w:val="ConsPlusCell"/>
              <w:jc w:val="center"/>
              <w:rPr>
                <w:b/>
              </w:rPr>
            </w:pPr>
            <w:r w:rsidRPr="001A4B68">
              <w:rPr>
                <w:b/>
              </w:rPr>
              <w:t>9,36</w:t>
            </w:r>
          </w:p>
        </w:tc>
      </w:tr>
    </w:tbl>
    <w:p w:rsidR="00361605" w:rsidRPr="00555E46" w:rsidRDefault="00361605" w:rsidP="005B1960">
      <w:pPr>
        <w:spacing w:after="0" w:line="240" w:lineRule="auto"/>
        <w:rPr>
          <w:rFonts w:ascii="Times New Roman" w:hAnsi="Times New Roman"/>
          <w:b/>
          <w:snapToGrid w:val="0"/>
          <w:sz w:val="24"/>
          <w:szCs w:val="24"/>
          <w:lang w:eastAsia="ru-RU"/>
        </w:rPr>
      </w:pPr>
    </w:p>
    <w:p w:rsidR="00361605" w:rsidRDefault="00361605" w:rsidP="00D22CE6">
      <w:pPr>
        <w:spacing w:after="0" w:line="240" w:lineRule="auto"/>
        <w:jc w:val="center"/>
        <w:rPr>
          <w:rFonts w:ascii="Times New Roman" w:hAnsi="Times New Roman"/>
          <w:sz w:val="24"/>
          <w:szCs w:val="24"/>
          <w:lang w:eastAsia="ru-RU"/>
        </w:rPr>
      </w:pPr>
    </w:p>
    <w:p w:rsidR="00361605" w:rsidRPr="005B1960" w:rsidRDefault="00361605" w:rsidP="00D22CE6">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8902,27</w:t>
            </w:r>
          </w:p>
        </w:tc>
        <w:tc>
          <w:tcPr>
            <w:tcW w:w="1893" w:type="dxa"/>
            <w:vAlign w:val="center"/>
          </w:tcPr>
          <w:p w:rsidR="00361605" w:rsidRPr="00DD401B" w:rsidRDefault="00361605" w:rsidP="005358EF">
            <w:pPr>
              <w:pStyle w:val="ConsPlusCell"/>
              <w:jc w:val="center"/>
            </w:pPr>
            <w:r>
              <w:t>0,93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4875,52</w:t>
            </w:r>
          </w:p>
        </w:tc>
        <w:tc>
          <w:tcPr>
            <w:tcW w:w="1893" w:type="dxa"/>
            <w:vAlign w:val="center"/>
          </w:tcPr>
          <w:p w:rsidR="00361605" w:rsidRPr="00DD401B" w:rsidRDefault="00361605" w:rsidP="005358EF">
            <w:pPr>
              <w:pStyle w:val="ConsPlusCell"/>
              <w:jc w:val="center"/>
            </w:pPr>
            <w:r>
              <w:t>0,51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20629,96</w:t>
            </w:r>
          </w:p>
        </w:tc>
        <w:tc>
          <w:tcPr>
            <w:tcW w:w="1893" w:type="dxa"/>
            <w:vAlign w:val="center"/>
          </w:tcPr>
          <w:p w:rsidR="00361605" w:rsidRPr="00DD401B" w:rsidRDefault="00361605" w:rsidP="005358EF">
            <w:pPr>
              <w:pStyle w:val="ConsPlusCell"/>
              <w:jc w:val="center"/>
            </w:pPr>
            <w:r>
              <w:t>2,16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11731,81</w:t>
            </w:r>
          </w:p>
        </w:tc>
        <w:tc>
          <w:tcPr>
            <w:tcW w:w="1893" w:type="dxa"/>
            <w:vAlign w:val="center"/>
          </w:tcPr>
          <w:p w:rsidR="00361605" w:rsidRPr="00DD401B" w:rsidRDefault="00361605" w:rsidP="005358EF">
            <w:pPr>
              <w:pStyle w:val="ConsPlusCell"/>
              <w:jc w:val="center"/>
            </w:pPr>
            <w:r>
              <w:t>1,23</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2844,25</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865,15</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2417,66</w:t>
            </w:r>
          </w:p>
        </w:tc>
        <w:tc>
          <w:tcPr>
            <w:tcW w:w="1893" w:type="dxa"/>
            <w:vAlign w:val="center"/>
          </w:tcPr>
          <w:p w:rsidR="00361605" w:rsidRPr="00DD401B" w:rsidRDefault="00361605" w:rsidP="005358EF">
            <w:pPr>
              <w:pStyle w:val="ConsPlusCell"/>
              <w:jc w:val="center"/>
            </w:pPr>
            <w:r>
              <w:t>0,25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5725,47</w:t>
            </w:r>
          </w:p>
        </w:tc>
        <w:tc>
          <w:tcPr>
            <w:tcW w:w="1893" w:type="dxa"/>
            <w:vAlign w:val="center"/>
          </w:tcPr>
          <w:p w:rsidR="00361605" w:rsidRPr="00DD401B" w:rsidRDefault="00361605" w:rsidP="005358EF">
            <w:pPr>
              <w:pStyle w:val="ConsPlusCell"/>
              <w:jc w:val="center"/>
            </w:pPr>
            <w:r>
              <w:t>0,6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9314,31</w:t>
            </w:r>
          </w:p>
        </w:tc>
        <w:tc>
          <w:tcPr>
            <w:tcW w:w="1893" w:type="dxa"/>
            <w:vAlign w:val="center"/>
          </w:tcPr>
          <w:p w:rsidR="00361605" w:rsidRPr="00DD401B" w:rsidRDefault="00361605" w:rsidP="005358EF">
            <w:pPr>
              <w:pStyle w:val="ConsPlusCell"/>
              <w:jc w:val="center"/>
            </w:pPr>
            <w:r>
              <w:t>0,98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4092,76</w:t>
            </w:r>
          </w:p>
        </w:tc>
        <w:tc>
          <w:tcPr>
            <w:tcW w:w="1893" w:type="dxa"/>
            <w:vAlign w:val="center"/>
          </w:tcPr>
          <w:p w:rsidR="00361605" w:rsidRPr="00DD401B" w:rsidRDefault="00361605" w:rsidP="005358EF">
            <w:pPr>
              <w:pStyle w:val="ConsPlusCell"/>
              <w:jc w:val="center"/>
            </w:pPr>
            <w:r>
              <w:t>0,43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0,16</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905,6</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1629,45</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8396,34</w:t>
            </w:r>
          </w:p>
        </w:tc>
        <w:tc>
          <w:tcPr>
            <w:tcW w:w="1893" w:type="dxa"/>
            <w:vAlign w:val="center"/>
          </w:tcPr>
          <w:p w:rsidR="00361605" w:rsidRPr="00DD401B" w:rsidRDefault="00361605" w:rsidP="005358EF">
            <w:pPr>
              <w:pStyle w:val="ConsPlusCell"/>
              <w:jc w:val="center"/>
            </w:pPr>
            <w:r>
              <w:t>0,88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8750,85</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5975,08</w:t>
            </w:r>
          </w:p>
        </w:tc>
        <w:tc>
          <w:tcPr>
            <w:tcW w:w="1893" w:type="dxa"/>
            <w:vAlign w:val="center"/>
          </w:tcPr>
          <w:p w:rsidR="00361605" w:rsidRPr="00DD401B" w:rsidRDefault="00361605" w:rsidP="005358EF">
            <w:pPr>
              <w:pStyle w:val="ConsPlusCell"/>
              <w:jc w:val="center"/>
            </w:pPr>
            <w:r>
              <w:t>0,63</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1795,47</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03435D" w:rsidRDefault="00361605" w:rsidP="005358EF">
            <w:pPr>
              <w:pStyle w:val="ConsPlusCell"/>
              <w:jc w:val="center"/>
              <w:rPr>
                <w:b/>
              </w:rPr>
            </w:pPr>
            <w:r w:rsidRPr="0003435D">
              <w:rPr>
                <w:b/>
              </w:rPr>
              <w:t>100 327,82</w:t>
            </w:r>
          </w:p>
        </w:tc>
        <w:tc>
          <w:tcPr>
            <w:tcW w:w="1893" w:type="dxa"/>
            <w:vAlign w:val="center"/>
          </w:tcPr>
          <w:p w:rsidR="00361605" w:rsidRPr="0003435D" w:rsidRDefault="00361605" w:rsidP="005358EF">
            <w:pPr>
              <w:pStyle w:val="ConsPlusCell"/>
              <w:jc w:val="center"/>
              <w:rPr>
                <w:b/>
              </w:rPr>
            </w:pPr>
            <w:r w:rsidRPr="0003435D">
              <w:rPr>
                <w:b/>
              </w:rPr>
              <w:t>10,52</w:t>
            </w:r>
          </w:p>
        </w:tc>
      </w:tr>
    </w:tbl>
    <w:p w:rsidR="00361605" w:rsidRDefault="00361605" w:rsidP="00555E46">
      <w:pPr>
        <w:spacing w:after="0" w:line="240" w:lineRule="auto"/>
        <w:jc w:val="center"/>
        <w:rPr>
          <w:rFonts w:ascii="Times New Roman" w:hAnsi="Times New Roman"/>
          <w:b/>
          <w:snapToGrid w:val="0"/>
          <w:sz w:val="24"/>
          <w:szCs w:val="24"/>
          <w:lang w:eastAsia="ru-RU"/>
        </w:rPr>
      </w:pPr>
    </w:p>
    <w:p w:rsidR="00361605" w:rsidRPr="0079314F" w:rsidRDefault="00361605"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361605" w:rsidRPr="0079314F" w:rsidRDefault="00361605" w:rsidP="0079314F">
      <w:pPr>
        <w:pStyle w:val="ConsPlusNormal"/>
        <w:widowControl/>
        <w:ind w:firstLine="0"/>
        <w:jc w:val="center"/>
        <w:rPr>
          <w:rFonts w:ascii="Times New Roman" w:hAnsi="Times New Roman"/>
          <w:b/>
          <w:snapToGrid w:val="0"/>
          <w:sz w:val="24"/>
          <w:szCs w:val="24"/>
        </w:rPr>
      </w:pPr>
    </w:p>
    <w:p w:rsidR="00361605" w:rsidRPr="0079314F" w:rsidRDefault="00361605"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361605" w:rsidRPr="0079314F" w:rsidRDefault="0036160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361605" w:rsidRPr="0079314F" w:rsidRDefault="00361605" w:rsidP="0079314F">
      <w:pPr>
        <w:spacing w:after="0" w:line="240" w:lineRule="auto"/>
        <w:ind w:firstLine="720"/>
        <w:jc w:val="both"/>
        <w:rPr>
          <w:rFonts w:ascii="Times New Roman" w:hAnsi="Times New Roman"/>
          <w:sz w:val="24"/>
          <w:szCs w:val="24"/>
          <w:lang w:eastAsia="ru-RU"/>
        </w:rPr>
      </w:pPr>
    </w:p>
    <w:p w:rsidR="00361605" w:rsidRPr="0079314F" w:rsidRDefault="0036160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361605" w:rsidRPr="00AF419B" w:rsidRDefault="00361605"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61605" w:rsidRPr="00AF419B" w:rsidRDefault="0036160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361605" w:rsidRPr="00AF419B" w:rsidRDefault="0036160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361605" w:rsidRPr="00AF419B" w:rsidRDefault="0036160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361605" w:rsidRPr="002B606F" w:rsidRDefault="00361605" w:rsidP="0079314F">
      <w:pPr>
        <w:ind w:firstLine="720"/>
        <w:jc w:val="both"/>
        <w:rPr>
          <w:sz w:val="24"/>
          <w:szCs w:val="24"/>
        </w:rPr>
      </w:pP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361605" w:rsidRPr="00AF419B" w:rsidRDefault="00361605"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361605" w:rsidRPr="002B606F" w:rsidRDefault="00361605" w:rsidP="00AF419B">
      <w:pPr>
        <w:spacing w:after="0" w:line="240" w:lineRule="auto"/>
        <w:ind w:firstLine="720"/>
        <w:jc w:val="center"/>
        <w:rPr>
          <w:sz w:val="24"/>
          <w:szCs w:val="24"/>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361605" w:rsidRDefault="00361605" w:rsidP="00AF419B">
      <w:pPr>
        <w:spacing w:after="0" w:line="240" w:lineRule="auto"/>
        <w:ind w:firstLine="720"/>
        <w:jc w:val="center"/>
        <w:rPr>
          <w:rFonts w:ascii="Times New Roman" w:hAnsi="Times New Roman"/>
          <w:b/>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61605" w:rsidRPr="00AF419B" w:rsidRDefault="00361605" w:rsidP="00AF419B">
      <w:pPr>
        <w:spacing w:after="0" w:line="240" w:lineRule="auto"/>
        <w:ind w:firstLine="720"/>
        <w:jc w:val="both"/>
        <w:rPr>
          <w:rFonts w:ascii="Times New Roman" w:hAnsi="Times New Roman"/>
          <w:sz w:val="24"/>
          <w:szCs w:val="24"/>
          <w:lang w:eastAsia="ru-RU"/>
        </w:rPr>
      </w:pPr>
    </w:p>
    <w:p w:rsidR="00361605" w:rsidRPr="00AF419B" w:rsidRDefault="0036160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361605" w:rsidRPr="002B606F" w:rsidRDefault="00361605" w:rsidP="0079314F">
      <w:pPr>
        <w:ind w:firstLine="720"/>
        <w:jc w:val="both"/>
        <w:rPr>
          <w:sz w:val="24"/>
          <w:szCs w:val="24"/>
        </w:rPr>
      </w:pP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361605" w:rsidRDefault="00361605" w:rsidP="0079314F">
      <w:pPr>
        <w:ind w:firstLine="720"/>
        <w:jc w:val="both"/>
        <w:rPr>
          <w:b/>
          <w:i/>
          <w:sz w:val="24"/>
          <w:szCs w:val="24"/>
        </w:rPr>
      </w:pPr>
    </w:p>
    <w:p w:rsidR="00361605" w:rsidRPr="00AF419B" w:rsidRDefault="00361605"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361605" w:rsidRPr="00AF419B" w:rsidRDefault="0036160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361605" w:rsidRPr="00AF419B" w:rsidTr="00AF419B">
        <w:tc>
          <w:tcPr>
            <w:tcW w:w="4785" w:type="dxa"/>
          </w:tcPr>
          <w:p w:rsidR="00361605" w:rsidRPr="00AF419B" w:rsidRDefault="0036160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361605" w:rsidRPr="00AF419B" w:rsidRDefault="0036160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361605" w:rsidRPr="00AF419B" w:rsidRDefault="0036160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361605" w:rsidRPr="00AF419B" w:rsidRDefault="0036160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361605" w:rsidRPr="00AF419B" w:rsidRDefault="0036160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361605" w:rsidRPr="002B606F" w:rsidRDefault="00361605" w:rsidP="0079314F">
      <w:pPr>
        <w:ind w:left="720" w:firstLine="720"/>
        <w:jc w:val="both"/>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361605" w:rsidRDefault="00361605" w:rsidP="0079314F">
      <w:pPr>
        <w:jc w:val="center"/>
        <w:rPr>
          <w:rFonts w:eastAsia="MS Mincho"/>
          <w:b/>
          <w:sz w:val="24"/>
          <w:szCs w:val="24"/>
        </w:rPr>
      </w:pPr>
    </w:p>
    <w:p w:rsidR="00361605" w:rsidRDefault="00361605" w:rsidP="0079314F">
      <w:pPr>
        <w:jc w:val="center"/>
        <w:rPr>
          <w:rFonts w:eastAsia="MS Mincho"/>
          <w:b/>
          <w:sz w:val="24"/>
          <w:szCs w:val="24"/>
        </w:rPr>
      </w:pPr>
    </w:p>
    <w:p w:rsidR="00361605" w:rsidRPr="00AF419B" w:rsidRDefault="0036160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361605" w:rsidRPr="00AF419B" w:rsidRDefault="0036160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361605" w:rsidRPr="00AF419B" w:rsidRDefault="0036160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361605" w:rsidRDefault="00361605"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9409AA">
        <w:rPr>
          <w:rFonts w:ascii="Times New Roman" w:hAnsi="Times New Roman"/>
          <w:sz w:val="24"/>
          <w:szCs w:val="24"/>
          <w:lang w:eastAsia="ru-RU"/>
        </w:rPr>
        <w:t>дом отдыха "Москвич", д.</w:t>
      </w:r>
      <w:r>
        <w:rPr>
          <w:rFonts w:ascii="Times New Roman" w:hAnsi="Times New Roman"/>
          <w:sz w:val="24"/>
          <w:szCs w:val="24"/>
          <w:lang w:eastAsia="ru-RU"/>
        </w:rPr>
        <w:t>___.</w:t>
      </w:r>
    </w:p>
    <w:p w:rsidR="00361605" w:rsidRPr="0083650B" w:rsidRDefault="00361605"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361605" w:rsidTr="00D00FF7">
        <w:tc>
          <w:tcPr>
            <w:tcW w:w="551"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361605" w:rsidTr="00D00FF7">
        <w:tc>
          <w:tcPr>
            <w:tcW w:w="551"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361605" w:rsidRPr="00D00FF7" w:rsidRDefault="00361605" w:rsidP="00D00FF7">
            <w:pPr>
              <w:jc w:val="center"/>
              <w:rPr>
                <w:rFonts w:ascii="Times New Roman" w:hAnsi="Times New Roman"/>
                <w:sz w:val="24"/>
                <w:szCs w:val="24"/>
              </w:rPr>
            </w:pPr>
            <w:r w:rsidRPr="00D00FF7">
              <w:rPr>
                <w:rFonts w:ascii="Times New Roman" w:hAnsi="Times New Roman"/>
                <w:sz w:val="24"/>
                <w:szCs w:val="24"/>
              </w:rPr>
              <w:t>7</w:t>
            </w:r>
          </w:p>
        </w:tc>
      </w:tr>
    </w:tbl>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Default="00361605" w:rsidP="0079314F">
      <w:pPr>
        <w:jc w:val="right"/>
        <w:rPr>
          <w:sz w:val="24"/>
          <w:szCs w:val="24"/>
        </w:rPr>
      </w:pP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361605" w:rsidRPr="00AF419B" w:rsidRDefault="0036160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361605" w:rsidRPr="00484E8E" w:rsidRDefault="00361605" w:rsidP="0079314F">
      <w:pPr>
        <w:autoSpaceDE w:val="0"/>
        <w:autoSpaceDN w:val="0"/>
        <w:adjustRightInd w:val="0"/>
        <w:jc w:val="center"/>
        <w:rPr>
          <w:rFonts w:eastAsia="MS Mincho"/>
          <w:b/>
          <w:sz w:val="24"/>
          <w:szCs w:val="24"/>
        </w:rPr>
      </w:pPr>
    </w:p>
    <w:p w:rsidR="00361605" w:rsidRPr="009409AA" w:rsidRDefault="00361605"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Pr>
          <w:rFonts w:eastAsia="MS Mincho"/>
          <w:b/>
          <w:szCs w:val="24"/>
        </w:rPr>
        <w:t>дом отдыха "Москвич", д.___</w:t>
      </w:r>
    </w:p>
    <w:p w:rsidR="00361605" w:rsidRDefault="00361605" w:rsidP="00AF419B">
      <w:pPr>
        <w:spacing w:after="0" w:line="240" w:lineRule="auto"/>
        <w:ind w:firstLine="709"/>
        <w:rPr>
          <w:rFonts w:ascii="Times New Roman" w:hAnsi="Times New Roman"/>
          <w:sz w:val="24"/>
          <w:szCs w:val="24"/>
          <w:lang w:eastAsia="ru-RU"/>
        </w:rPr>
      </w:pP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61605" w:rsidRPr="00AF419B" w:rsidRDefault="0036160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361605" w:rsidRDefault="00361605" w:rsidP="0079314F">
      <w:pPr>
        <w:ind w:firstLine="720"/>
        <w:jc w:val="both"/>
        <w:rPr>
          <w:sz w:val="24"/>
          <w:szCs w:val="24"/>
        </w:rPr>
      </w:pPr>
    </w:p>
    <w:p w:rsidR="00361605" w:rsidRPr="007A53C4" w:rsidRDefault="00361605"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361605" w:rsidRPr="007A53C4" w:rsidRDefault="00361605" w:rsidP="0079314F">
      <w:pPr>
        <w:ind w:firstLine="720"/>
        <w:jc w:val="both"/>
        <w:rPr>
          <w:sz w:val="24"/>
          <w:szCs w:val="24"/>
        </w:rPr>
      </w:pPr>
      <w:r w:rsidRPr="007A53C4">
        <w:rPr>
          <w:sz w:val="24"/>
          <w:szCs w:val="24"/>
        </w:rPr>
        <w:t xml:space="preserve">                                                                                                             М.П.</w:t>
      </w:r>
    </w:p>
    <w:p w:rsidR="00361605" w:rsidRPr="00555E46" w:rsidRDefault="00361605" w:rsidP="00555E46">
      <w:pPr>
        <w:spacing w:after="0" w:line="240" w:lineRule="auto"/>
        <w:ind w:firstLine="720"/>
        <w:jc w:val="both"/>
        <w:rPr>
          <w:rFonts w:ascii="Times New Roman" w:hAnsi="Times New Roman"/>
          <w:sz w:val="24"/>
          <w:szCs w:val="24"/>
          <w:lang w:eastAsia="ru-RU"/>
        </w:rPr>
      </w:pPr>
    </w:p>
    <w:p w:rsidR="00361605" w:rsidRPr="00555E46" w:rsidRDefault="0036160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361605" w:rsidRPr="00555E46" w:rsidRDefault="0036160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361605" w:rsidRPr="00555E46" w:rsidRDefault="0036160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361605" w:rsidRPr="00555E46" w:rsidRDefault="00361605" w:rsidP="00555E46">
      <w:pPr>
        <w:spacing w:after="0" w:line="240" w:lineRule="auto"/>
        <w:rPr>
          <w:rFonts w:ascii="Times New Roman" w:hAnsi="Times New Roman"/>
          <w:b/>
          <w:snapToGrid w:val="0"/>
          <w:sz w:val="24"/>
          <w:szCs w:val="24"/>
          <w:lang w:eastAsia="ru-RU"/>
        </w:rPr>
      </w:pPr>
    </w:p>
    <w:p w:rsidR="00361605" w:rsidRPr="00555E46" w:rsidRDefault="00361605" w:rsidP="00555E46">
      <w:pPr>
        <w:spacing w:after="0" w:line="240" w:lineRule="auto"/>
        <w:ind w:firstLine="540"/>
        <w:jc w:val="both"/>
        <w:rPr>
          <w:rFonts w:ascii="Times New Roman" w:hAnsi="Times New Roman"/>
          <w:snapToGrid w:val="0"/>
          <w:sz w:val="24"/>
          <w:szCs w:val="24"/>
          <w:lang w:eastAsia="ru-RU"/>
        </w:rPr>
      </w:pPr>
    </w:p>
    <w:p w:rsidR="00361605" w:rsidRPr="00054265" w:rsidRDefault="00361605"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361605" w:rsidRPr="00CB1B7E" w:rsidRDefault="00361605"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702,53р.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1 116,80р.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5 619,86р.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2 791,04р.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1 083,20р.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8 148,93р.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0,48р.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2 281,71р.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0,14р.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4 068,75р.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0,24р.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11 525,69р.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32 065,09р.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1,90р.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23 327,28р.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80 186,65р.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4,75р.</w:t>
            </w:r>
          </w:p>
        </w:tc>
      </w:tr>
      <w:tr w:rsidR="00361605"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18 931,15р.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1,12р.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16 470,87р.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0,98р.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102 905,75р.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7 739,24р.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rsidP="00BB2979">
            <w:pPr>
              <w:rPr>
                <w:color w:val="000000"/>
              </w:rPr>
            </w:pPr>
          </w:p>
        </w:tc>
        <w:tc>
          <w:tcPr>
            <w:tcW w:w="4394" w:type="dxa"/>
            <w:tcBorders>
              <w:top w:val="nil"/>
              <w:left w:val="nil"/>
              <w:bottom w:val="nil"/>
              <w:right w:val="nil"/>
            </w:tcBorders>
            <w:vAlign w:val="bottom"/>
          </w:tcPr>
          <w:p w:rsidR="00361605" w:rsidRDefault="00361605" w:rsidP="00BB2979">
            <w:pPr>
              <w:rPr>
                <w:color w:val="000000"/>
              </w:rPr>
            </w:pPr>
          </w:p>
        </w:tc>
        <w:tc>
          <w:tcPr>
            <w:tcW w:w="2410" w:type="dxa"/>
            <w:tcBorders>
              <w:top w:val="nil"/>
              <w:left w:val="nil"/>
              <w:bottom w:val="nil"/>
              <w:right w:val="nil"/>
            </w:tcBorders>
            <w:vAlign w:val="bottom"/>
          </w:tcPr>
          <w:p w:rsidR="00361605" w:rsidRDefault="00361605"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rsidP="00BB2979">
            <w:pPr>
              <w:jc w:val="center"/>
              <w:rPr>
                <w:b/>
                <w:bCs/>
                <w:color w:val="000000"/>
              </w:rPr>
            </w:pPr>
            <w:r>
              <w:rPr>
                <w:b/>
                <w:bCs/>
                <w:color w:val="000000"/>
              </w:rPr>
              <w:t>319 468,32</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rPr>
                <w:b/>
                <w:bCs/>
              </w:rPr>
            </w:pPr>
            <w:r>
              <w:rPr>
                <w:b/>
                <w:bCs/>
              </w:rPr>
              <w:t>18,00р.</w:t>
            </w:r>
          </w:p>
        </w:tc>
      </w:tr>
    </w:tbl>
    <w:p w:rsidR="00361605" w:rsidRPr="00E87553" w:rsidRDefault="00361605" w:rsidP="00CE6913">
      <w:pPr>
        <w:spacing w:after="0" w:line="240" w:lineRule="auto"/>
        <w:rPr>
          <w:rFonts w:ascii="Times New Roman" w:hAnsi="Times New Roman"/>
          <w:b/>
          <w:snapToGrid w:val="0"/>
          <w:sz w:val="20"/>
          <w:szCs w:val="20"/>
          <w:lang w:eastAsia="ru-RU"/>
        </w:rPr>
      </w:pPr>
    </w:p>
    <w:p w:rsidR="00361605" w:rsidRDefault="00361605" w:rsidP="00CE6913">
      <w:pPr>
        <w:spacing w:after="0" w:line="240" w:lineRule="auto"/>
        <w:rPr>
          <w:rFonts w:ascii="Times New Roman" w:hAnsi="Times New Roman"/>
          <w:b/>
          <w:snapToGrid w:val="0"/>
          <w:sz w:val="20"/>
          <w:szCs w:val="20"/>
          <w:lang w:eastAsia="ru-RU"/>
        </w:rPr>
      </w:pPr>
    </w:p>
    <w:p w:rsidR="00361605" w:rsidRDefault="00361605" w:rsidP="00CE6913">
      <w:pPr>
        <w:spacing w:after="0" w:line="240" w:lineRule="auto"/>
        <w:rPr>
          <w:rFonts w:ascii="Times New Roman" w:hAnsi="Times New Roman"/>
          <w:b/>
          <w:snapToGrid w:val="0"/>
          <w:sz w:val="20"/>
          <w:szCs w:val="20"/>
          <w:lang w:eastAsia="ru-RU"/>
        </w:rPr>
      </w:pPr>
    </w:p>
    <w:p w:rsidR="00361605" w:rsidRDefault="00361605" w:rsidP="00CE6913">
      <w:pPr>
        <w:spacing w:after="0" w:line="240" w:lineRule="auto"/>
        <w:rPr>
          <w:rFonts w:ascii="Times New Roman" w:hAnsi="Times New Roman"/>
          <w:b/>
          <w:snapToGrid w:val="0"/>
          <w:sz w:val="20"/>
          <w:szCs w:val="20"/>
          <w:lang w:eastAsia="ru-RU"/>
        </w:rPr>
      </w:pPr>
    </w:p>
    <w:p w:rsidR="00361605" w:rsidRDefault="00361605" w:rsidP="00CE6913">
      <w:pPr>
        <w:spacing w:after="0" w:line="240" w:lineRule="auto"/>
        <w:rPr>
          <w:rFonts w:ascii="Times New Roman" w:hAnsi="Times New Roman"/>
          <w:b/>
          <w:snapToGrid w:val="0"/>
          <w:sz w:val="20"/>
          <w:szCs w:val="20"/>
          <w:lang w:eastAsia="ru-RU"/>
        </w:rPr>
      </w:pPr>
    </w:p>
    <w:p w:rsidR="00361605" w:rsidRPr="00054265" w:rsidRDefault="00361605"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361605" w:rsidRPr="00CB1B7E" w:rsidRDefault="00361605"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267,31р.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452,34р.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2 138,37р.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0,34р.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1 062,00р.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0,17р.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406,91р.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3 100,69р.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0,49р.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868,19р.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0,14р.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2 150,55р.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4 329,69р.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13 547,78р.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1,90р.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8 763,03р.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34 087,67р.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4,75р.</w:t>
            </w:r>
          </w:p>
        </w:tc>
      </w:tr>
      <w:tr w:rsidR="00361605"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17 002,92р.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1,12р.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12 947,89р.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0,98р.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38 657,12р.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2 907,29р.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rsidP="00BB2979">
            <w:pPr>
              <w:rPr>
                <w:color w:val="000000"/>
              </w:rPr>
            </w:pPr>
          </w:p>
        </w:tc>
        <w:tc>
          <w:tcPr>
            <w:tcW w:w="4394" w:type="dxa"/>
            <w:tcBorders>
              <w:top w:val="nil"/>
              <w:left w:val="nil"/>
              <w:bottom w:val="nil"/>
              <w:right w:val="nil"/>
            </w:tcBorders>
            <w:vAlign w:val="bottom"/>
          </w:tcPr>
          <w:p w:rsidR="00361605" w:rsidRDefault="00361605" w:rsidP="00BB2979">
            <w:pPr>
              <w:rPr>
                <w:color w:val="000000"/>
              </w:rPr>
            </w:pPr>
          </w:p>
        </w:tc>
        <w:tc>
          <w:tcPr>
            <w:tcW w:w="2410" w:type="dxa"/>
            <w:tcBorders>
              <w:top w:val="nil"/>
              <w:left w:val="nil"/>
              <w:bottom w:val="nil"/>
              <w:right w:val="nil"/>
            </w:tcBorders>
            <w:vAlign w:val="bottom"/>
          </w:tcPr>
          <w:p w:rsidR="00361605" w:rsidRDefault="00361605"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361605" w:rsidRDefault="00361605" w:rsidP="00BB2979">
            <w:pPr>
              <w:jc w:val="right"/>
              <w:rPr>
                <w:b/>
                <w:bCs/>
                <w:color w:val="000000"/>
              </w:rPr>
            </w:pPr>
            <w:r>
              <w:rPr>
                <w:b/>
                <w:bCs/>
                <w:color w:val="000000"/>
              </w:rPr>
              <w:t>143 193,53</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rPr>
                <w:b/>
                <w:bCs/>
              </w:rPr>
            </w:pPr>
            <w:r>
              <w:rPr>
                <w:b/>
                <w:bCs/>
              </w:rPr>
              <w:t>21,66р.</w:t>
            </w:r>
          </w:p>
        </w:tc>
      </w:tr>
    </w:tbl>
    <w:p w:rsidR="00361605" w:rsidRPr="00E87553" w:rsidRDefault="00361605" w:rsidP="00CE6913">
      <w:pPr>
        <w:spacing w:after="0" w:line="240" w:lineRule="auto"/>
        <w:rPr>
          <w:rFonts w:ascii="Times New Roman" w:hAnsi="Times New Roman"/>
          <w:b/>
          <w:snapToGrid w:val="0"/>
          <w:sz w:val="20"/>
          <w:szCs w:val="20"/>
          <w:lang w:eastAsia="ru-RU"/>
        </w:rPr>
      </w:pPr>
    </w:p>
    <w:p w:rsidR="00361605" w:rsidRPr="00E87553" w:rsidRDefault="00361605" w:rsidP="00CE6913">
      <w:pPr>
        <w:spacing w:after="0" w:line="240" w:lineRule="auto"/>
        <w:rPr>
          <w:rFonts w:ascii="Times New Roman" w:hAnsi="Times New Roman"/>
          <w:b/>
          <w:snapToGrid w:val="0"/>
          <w:sz w:val="20"/>
          <w:szCs w:val="2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Pr="00054265" w:rsidRDefault="00361605"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361605" w:rsidRPr="00CB1B7E" w:rsidRDefault="00361605"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712,08р.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1 056,11р.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5 696,27р.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2 828,99р.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1 045,13р.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8 259,73р.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0,48р.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2 312,73р.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4 093,03р.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0,24р.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11 841,15р.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32 442,44р.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1,90р.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23 965,77р.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81 060,89р.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4,75р.</w:t>
            </w:r>
          </w:p>
        </w:tc>
      </w:tr>
      <w:tr w:rsidR="00361605"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9 500,83р.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1,12р.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13 102,10р.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0,98р.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361605" w:rsidRDefault="00361605" w:rsidP="00BB2979">
            <w:pPr>
              <w:jc w:val="right"/>
            </w:pPr>
            <w:r>
              <w:t>105 722,36р.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7 951,07р.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rsidP="00BB2979">
            <w:pPr>
              <w:rPr>
                <w:color w:val="000000"/>
              </w:rPr>
            </w:pPr>
          </w:p>
        </w:tc>
        <w:tc>
          <w:tcPr>
            <w:tcW w:w="4394" w:type="dxa"/>
            <w:tcBorders>
              <w:top w:val="nil"/>
              <w:left w:val="nil"/>
              <w:bottom w:val="nil"/>
              <w:right w:val="nil"/>
            </w:tcBorders>
            <w:vAlign w:val="bottom"/>
          </w:tcPr>
          <w:p w:rsidR="00361605" w:rsidRDefault="00361605" w:rsidP="00BB2979">
            <w:pPr>
              <w:rPr>
                <w:color w:val="000000"/>
              </w:rPr>
            </w:pPr>
          </w:p>
        </w:tc>
        <w:tc>
          <w:tcPr>
            <w:tcW w:w="2410" w:type="dxa"/>
            <w:tcBorders>
              <w:top w:val="nil"/>
              <w:left w:val="nil"/>
              <w:bottom w:val="nil"/>
              <w:right w:val="nil"/>
            </w:tcBorders>
            <w:vAlign w:val="bottom"/>
          </w:tcPr>
          <w:p w:rsidR="00361605" w:rsidRDefault="00361605"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rsidP="00BB2979">
            <w:pPr>
              <w:jc w:val="center"/>
              <w:rPr>
                <w:b/>
                <w:bCs/>
                <w:color w:val="000000"/>
              </w:rPr>
            </w:pPr>
            <w:r>
              <w:rPr>
                <w:b/>
                <w:bCs/>
                <w:color w:val="000000"/>
              </w:rPr>
              <w:t>312 094,46</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rPr>
                <w:b/>
                <w:bCs/>
              </w:rPr>
            </w:pPr>
            <w:r>
              <w:rPr>
                <w:b/>
                <w:bCs/>
              </w:rPr>
              <w:t>17,08р.</w:t>
            </w:r>
          </w:p>
        </w:tc>
      </w:tr>
    </w:tbl>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Default="00361605" w:rsidP="00CE6913">
      <w:pPr>
        <w:spacing w:after="0" w:line="240" w:lineRule="auto"/>
        <w:jc w:val="center"/>
        <w:rPr>
          <w:rFonts w:ascii="Times New Roman" w:hAnsi="Times New Roman"/>
          <w:b/>
          <w:snapToGrid w:val="0"/>
          <w:lang w:eastAsia="ru-RU"/>
        </w:rPr>
      </w:pPr>
    </w:p>
    <w:p w:rsidR="00361605" w:rsidRPr="00054265" w:rsidRDefault="00361605" w:rsidP="00CE691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361605" w:rsidRPr="00CB1B7E" w:rsidRDefault="00361605" w:rsidP="00CE691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361605" w:rsidRPr="00555E46" w:rsidRDefault="00361605" w:rsidP="00CE691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61605" w:rsidRPr="00555E46" w:rsidRDefault="00361605" w:rsidP="00CE6913">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361605"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395,07р.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0,04р.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605,15р.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3 160,37р.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1 569,57р.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598,71р.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0,06р.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4 582,62р.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0,48р.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1 283,14р.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0,13р.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3 237,38р.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0,34р.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6 517,81р.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0,68р.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18 581,72р.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1,90р.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13 191,65р.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1,38р.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503,78р.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0,03р.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46 049,49р.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4,75р.</w:t>
            </w:r>
          </w:p>
        </w:tc>
      </w:tr>
      <w:tr w:rsidR="00361605"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20 073,23р.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1,12р.</w:t>
            </w:r>
          </w:p>
        </w:tc>
      </w:tr>
      <w:tr w:rsidR="00361605"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16 059,97р.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0,98р.</w:t>
            </w:r>
          </w:p>
        </w:tc>
      </w:tr>
      <w:tr w:rsidR="00361605"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bottom"/>
          </w:tcPr>
          <w:p w:rsidR="00361605" w:rsidRDefault="00361605" w:rsidP="00BB2979">
            <w:pPr>
              <w:jc w:val="center"/>
            </w:pPr>
            <w:r>
              <w:t>58 193,52р.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5,17р.</w:t>
            </w:r>
          </w:p>
        </w:tc>
      </w:tr>
      <w:tr w:rsidR="00361605"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0,00р.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0,00р.</w:t>
            </w:r>
          </w:p>
        </w:tc>
      </w:tr>
      <w:tr w:rsidR="00361605"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361605" w:rsidRDefault="00361605" w:rsidP="00BB2979">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361605" w:rsidRDefault="00361605" w:rsidP="00BB2979">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361605" w:rsidRDefault="00361605" w:rsidP="00BB2979">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361605" w:rsidRDefault="00361605" w:rsidP="00BB2979">
            <w:pPr>
              <w:jc w:val="center"/>
            </w:pPr>
            <w:r>
              <w:t>4 376,57р.</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pPr>
            <w:r>
              <w:t>0,46р.</w:t>
            </w:r>
          </w:p>
        </w:tc>
      </w:tr>
      <w:tr w:rsidR="00361605" w:rsidRPr="004D17F6" w:rsidTr="00BB2979">
        <w:trPr>
          <w:trHeight w:val="300"/>
        </w:trPr>
        <w:tc>
          <w:tcPr>
            <w:tcW w:w="856" w:type="dxa"/>
            <w:tcBorders>
              <w:top w:val="nil"/>
              <w:left w:val="nil"/>
              <w:bottom w:val="nil"/>
              <w:right w:val="nil"/>
            </w:tcBorders>
            <w:noWrap/>
            <w:vAlign w:val="bottom"/>
          </w:tcPr>
          <w:p w:rsidR="00361605" w:rsidRDefault="00361605" w:rsidP="00BB2979">
            <w:pPr>
              <w:rPr>
                <w:color w:val="000000"/>
              </w:rPr>
            </w:pPr>
          </w:p>
        </w:tc>
        <w:tc>
          <w:tcPr>
            <w:tcW w:w="4394" w:type="dxa"/>
            <w:tcBorders>
              <w:top w:val="nil"/>
              <w:left w:val="nil"/>
              <w:bottom w:val="nil"/>
              <w:right w:val="nil"/>
            </w:tcBorders>
            <w:vAlign w:val="bottom"/>
          </w:tcPr>
          <w:p w:rsidR="00361605" w:rsidRDefault="00361605" w:rsidP="00BB2979">
            <w:pPr>
              <w:rPr>
                <w:color w:val="000000"/>
              </w:rPr>
            </w:pPr>
          </w:p>
        </w:tc>
        <w:tc>
          <w:tcPr>
            <w:tcW w:w="2410" w:type="dxa"/>
            <w:tcBorders>
              <w:top w:val="nil"/>
              <w:left w:val="nil"/>
              <w:bottom w:val="nil"/>
              <w:right w:val="nil"/>
            </w:tcBorders>
            <w:vAlign w:val="bottom"/>
          </w:tcPr>
          <w:p w:rsidR="00361605" w:rsidRDefault="00361605" w:rsidP="00BB2979">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361605" w:rsidRDefault="00361605" w:rsidP="00BB2979">
            <w:pPr>
              <w:jc w:val="center"/>
              <w:rPr>
                <w:b/>
                <w:bCs/>
                <w:color w:val="000000"/>
              </w:rPr>
            </w:pPr>
            <w:r>
              <w:rPr>
                <w:b/>
                <w:bCs/>
                <w:color w:val="000000"/>
              </w:rPr>
              <w:t>198 979,75</w:t>
            </w:r>
          </w:p>
        </w:tc>
        <w:tc>
          <w:tcPr>
            <w:tcW w:w="1203" w:type="dxa"/>
            <w:tcBorders>
              <w:top w:val="nil"/>
              <w:left w:val="nil"/>
              <w:bottom w:val="single" w:sz="4" w:space="0" w:color="auto"/>
              <w:right w:val="single" w:sz="4" w:space="0" w:color="auto"/>
            </w:tcBorders>
            <w:noWrap/>
            <w:vAlign w:val="center"/>
          </w:tcPr>
          <w:p w:rsidR="00361605" w:rsidRDefault="00361605" w:rsidP="00BB2979">
            <w:pPr>
              <w:jc w:val="center"/>
              <w:rPr>
                <w:b/>
                <w:bCs/>
              </w:rPr>
            </w:pPr>
            <w:r>
              <w:rPr>
                <w:b/>
                <w:bCs/>
              </w:rPr>
              <w:t>19,90р.</w:t>
            </w:r>
          </w:p>
        </w:tc>
      </w:tr>
    </w:tbl>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Default="00361605" w:rsidP="00414836">
      <w:pPr>
        <w:spacing w:after="0" w:line="240" w:lineRule="auto"/>
        <w:jc w:val="center"/>
        <w:rPr>
          <w:rFonts w:ascii="Times New Roman" w:hAnsi="Times New Roman"/>
          <w:b/>
          <w:snapToGrid w:val="0"/>
          <w:sz w:val="24"/>
          <w:szCs w:val="24"/>
          <w:lang w:eastAsia="ru-RU"/>
        </w:rPr>
      </w:pPr>
    </w:p>
    <w:p w:rsidR="00361605" w:rsidRPr="00555E46" w:rsidRDefault="00361605" w:rsidP="00555E46">
      <w:pPr>
        <w:spacing w:after="0" w:line="240" w:lineRule="auto"/>
        <w:ind w:firstLine="540"/>
        <w:jc w:val="both"/>
        <w:rPr>
          <w:rFonts w:ascii="Times New Roman" w:hAnsi="Times New Roman"/>
          <w:snapToGrid w:val="0"/>
          <w:sz w:val="24"/>
          <w:szCs w:val="24"/>
          <w:lang w:eastAsia="ru-RU"/>
        </w:rPr>
      </w:pPr>
    </w:p>
    <w:p w:rsidR="00361605" w:rsidRPr="00555E46" w:rsidRDefault="0036160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361605" w:rsidRPr="00555E46" w:rsidRDefault="0036160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361605" w:rsidRPr="00555E46" w:rsidRDefault="0036160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361605" w:rsidRDefault="00361605" w:rsidP="00D22CE6">
      <w:pPr>
        <w:spacing w:after="0" w:line="240" w:lineRule="auto"/>
        <w:jc w:val="center"/>
        <w:rPr>
          <w:rFonts w:ascii="Times New Roman" w:hAnsi="Times New Roman"/>
          <w:b/>
          <w:sz w:val="24"/>
          <w:szCs w:val="24"/>
          <w:lang w:eastAsia="ru-RU"/>
        </w:rPr>
      </w:pPr>
    </w:p>
    <w:p w:rsidR="00361605" w:rsidRPr="00D22CE6" w:rsidRDefault="00361605"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15869,22</w:t>
            </w:r>
          </w:p>
        </w:tc>
        <w:tc>
          <w:tcPr>
            <w:tcW w:w="1893" w:type="dxa"/>
            <w:vAlign w:val="center"/>
          </w:tcPr>
          <w:p w:rsidR="00361605" w:rsidRPr="00DD401B" w:rsidRDefault="00361605" w:rsidP="005358EF">
            <w:pPr>
              <w:pStyle w:val="ConsPlusCell"/>
              <w:jc w:val="center"/>
            </w:pPr>
            <w:r>
              <w:t>0,94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8521,25</w:t>
            </w:r>
          </w:p>
        </w:tc>
        <w:tc>
          <w:tcPr>
            <w:tcW w:w="1893" w:type="dxa"/>
            <w:vAlign w:val="center"/>
          </w:tcPr>
          <w:p w:rsidR="00361605" w:rsidRPr="00DD401B" w:rsidRDefault="00361605" w:rsidP="005358EF">
            <w:pPr>
              <w:pStyle w:val="ConsPlusCell"/>
              <w:jc w:val="center"/>
            </w:pPr>
            <w:r>
              <w:t>0,5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36775,03</w:t>
            </w:r>
          </w:p>
        </w:tc>
        <w:tc>
          <w:tcPr>
            <w:tcW w:w="1893" w:type="dxa"/>
            <w:vAlign w:val="center"/>
          </w:tcPr>
          <w:p w:rsidR="00361605" w:rsidRPr="00DD401B" w:rsidRDefault="00361605" w:rsidP="005358EF">
            <w:pPr>
              <w:pStyle w:val="ConsPlusCell"/>
              <w:jc w:val="center"/>
            </w:pPr>
            <w:r>
              <w:t>2,18</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20504,42</w:t>
            </w:r>
          </w:p>
        </w:tc>
        <w:tc>
          <w:tcPr>
            <w:tcW w:w="1893" w:type="dxa"/>
            <w:vAlign w:val="center"/>
          </w:tcPr>
          <w:p w:rsidR="00361605" w:rsidRPr="00DD401B" w:rsidRDefault="00361605" w:rsidP="005358EF">
            <w:pPr>
              <w:pStyle w:val="ConsPlusCell"/>
              <w:jc w:val="center"/>
            </w:pPr>
            <w:r>
              <w:t>1,22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5029,59</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1140,87</w:t>
            </w:r>
          </w:p>
        </w:tc>
        <w:tc>
          <w:tcPr>
            <w:tcW w:w="1893" w:type="dxa"/>
            <w:vAlign w:val="center"/>
          </w:tcPr>
          <w:p w:rsidR="00361605" w:rsidRPr="00DD401B" w:rsidRDefault="00361605" w:rsidP="005358EF">
            <w:pPr>
              <w:pStyle w:val="ConsPlusCell"/>
              <w:jc w:val="center"/>
            </w:pPr>
            <w:r>
              <w:t>0,07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2609,08</w:t>
            </w:r>
          </w:p>
        </w:tc>
        <w:tc>
          <w:tcPr>
            <w:tcW w:w="1893" w:type="dxa"/>
            <w:vAlign w:val="center"/>
          </w:tcPr>
          <w:p w:rsidR="00361605" w:rsidRPr="00DD401B" w:rsidRDefault="00361605" w:rsidP="005358EF">
            <w:pPr>
              <w:pStyle w:val="ConsPlusCell"/>
              <w:jc w:val="center"/>
            </w:pPr>
            <w:r>
              <w:t>0,16</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10566,29</w:t>
            </w:r>
          </w:p>
        </w:tc>
        <w:tc>
          <w:tcPr>
            <w:tcW w:w="1893" w:type="dxa"/>
            <w:vAlign w:val="center"/>
          </w:tcPr>
          <w:p w:rsidR="00361605" w:rsidRPr="00DD401B" w:rsidRDefault="00361605" w:rsidP="005358EF">
            <w:pPr>
              <w:pStyle w:val="ConsPlusCell"/>
              <w:jc w:val="center"/>
            </w:pPr>
            <w:r>
              <w:t>0,63</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17189,46</w:t>
            </w:r>
          </w:p>
        </w:tc>
        <w:tc>
          <w:tcPr>
            <w:tcW w:w="1893" w:type="dxa"/>
            <w:vAlign w:val="center"/>
          </w:tcPr>
          <w:p w:rsidR="00361605" w:rsidRPr="00DD401B" w:rsidRDefault="00361605" w:rsidP="005358EF">
            <w:pPr>
              <w:pStyle w:val="ConsPlusCell"/>
              <w:jc w:val="center"/>
            </w:pPr>
            <w:r>
              <w:t>1,02</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3991,71</w:t>
            </w:r>
          </w:p>
        </w:tc>
        <w:tc>
          <w:tcPr>
            <w:tcW w:w="1893" w:type="dxa"/>
            <w:vAlign w:val="center"/>
          </w:tcPr>
          <w:p w:rsidR="00361605" w:rsidRPr="00DD401B" w:rsidRDefault="00361605" w:rsidP="005358EF">
            <w:pPr>
              <w:pStyle w:val="ConsPlusCell"/>
              <w:jc w:val="center"/>
            </w:pPr>
            <w:r>
              <w:t>0,24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1378,67</w:t>
            </w:r>
          </w:p>
        </w:tc>
        <w:tc>
          <w:tcPr>
            <w:tcW w:w="1893" w:type="dxa"/>
            <w:vAlign w:val="center"/>
          </w:tcPr>
          <w:p w:rsidR="00361605" w:rsidRPr="00DD401B" w:rsidRDefault="00361605" w:rsidP="005358EF">
            <w:pPr>
              <w:pStyle w:val="ConsPlusCell"/>
              <w:jc w:val="center"/>
            </w:pPr>
            <w:r>
              <w:t>0,08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2881,42</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13993,9</w:t>
            </w:r>
          </w:p>
        </w:tc>
        <w:tc>
          <w:tcPr>
            <w:tcW w:w="1893" w:type="dxa"/>
            <w:vAlign w:val="center"/>
          </w:tcPr>
          <w:p w:rsidR="00361605" w:rsidRPr="00DD401B" w:rsidRDefault="00361605" w:rsidP="005358EF">
            <w:pPr>
              <w:pStyle w:val="ConsPlusCell"/>
              <w:jc w:val="center"/>
            </w:pPr>
            <w:r>
              <w:t>0,83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15474,45</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5827,54</w:t>
            </w:r>
          </w:p>
        </w:tc>
        <w:tc>
          <w:tcPr>
            <w:tcW w:w="1893" w:type="dxa"/>
            <w:vAlign w:val="center"/>
          </w:tcPr>
          <w:p w:rsidR="00361605" w:rsidRPr="00DD401B" w:rsidRDefault="00361605" w:rsidP="005358EF">
            <w:pPr>
              <w:pStyle w:val="ConsPlusCell"/>
              <w:jc w:val="center"/>
            </w:pPr>
            <w:r>
              <w:t>0,35</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3175</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166 403,77</w:t>
            </w:r>
          </w:p>
        </w:tc>
        <w:tc>
          <w:tcPr>
            <w:tcW w:w="1893" w:type="dxa"/>
            <w:vAlign w:val="center"/>
          </w:tcPr>
          <w:p w:rsidR="00361605" w:rsidRPr="001A4B68" w:rsidRDefault="00361605" w:rsidP="005358EF">
            <w:pPr>
              <w:pStyle w:val="ConsPlusCell"/>
              <w:jc w:val="center"/>
              <w:rPr>
                <w:b/>
              </w:rPr>
            </w:pPr>
            <w:r w:rsidRPr="001A4B68">
              <w:rPr>
                <w:b/>
              </w:rPr>
              <w:t>9,89</w:t>
            </w:r>
          </w:p>
        </w:tc>
      </w:tr>
    </w:tbl>
    <w:p w:rsidR="00361605"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Pr="00555E46"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Pr="00D22CE6" w:rsidRDefault="00361605"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7495,1</w:t>
            </w:r>
          </w:p>
        </w:tc>
        <w:tc>
          <w:tcPr>
            <w:tcW w:w="1893" w:type="dxa"/>
            <w:vAlign w:val="center"/>
          </w:tcPr>
          <w:p w:rsidR="00361605" w:rsidRPr="00DD401B" w:rsidRDefault="00361605" w:rsidP="005358EF">
            <w:pPr>
              <w:pStyle w:val="ConsPlusCell"/>
              <w:jc w:val="center"/>
            </w:pPr>
            <w:r>
              <w:t>1,18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1989,66</w:t>
            </w:r>
          </w:p>
        </w:tc>
        <w:tc>
          <w:tcPr>
            <w:tcW w:w="1893" w:type="dxa"/>
            <w:vAlign w:val="center"/>
          </w:tcPr>
          <w:p w:rsidR="00361605" w:rsidRPr="00DD401B" w:rsidRDefault="00361605" w:rsidP="005358EF">
            <w:pPr>
              <w:pStyle w:val="ConsPlusCell"/>
              <w:jc w:val="center"/>
            </w:pPr>
            <w:r>
              <w:t>0,31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17368,99</w:t>
            </w:r>
          </w:p>
        </w:tc>
        <w:tc>
          <w:tcPr>
            <w:tcW w:w="1893" w:type="dxa"/>
            <w:vAlign w:val="center"/>
          </w:tcPr>
          <w:p w:rsidR="00361605" w:rsidRPr="00DD401B" w:rsidRDefault="00361605" w:rsidP="005358EF">
            <w:pPr>
              <w:pStyle w:val="ConsPlusCell"/>
              <w:jc w:val="center"/>
            </w:pPr>
            <w:r>
              <w:t>2,74</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4787,66</w:t>
            </w:r>
          </w:p>
        </w:tc>
        <w:tc>
          <w:tcPr>
            <w:tcW w:w="1893" w:type="dxa"/>
            <w:vAlign w:val="center"/>
          </w:tcPr>
          <w:p w:rsidR="00361605" w:rsidRPr="00DD401B" w:rsidRDefault="00361605" w:rsidP="005358EF">
            <w:pPr>
              <w:pStyle w:val="ConsPlusCell"/>
              <w:jc w:val="center"/>
            </w:pPr>
            <w:r>
              <w:t>0,76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1889,39</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574,71</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1606,01</w:t>
            </w:r>
          </w:p>
        </w:tc>
        <w:tc>
          <w:tcPr>
            <w:tcW w:w="1893" w:type="dxa"/>
            <w:vAlign w:val="center"/>
          </w:tcPr>
          <w:p w:rsidR="00361605" w:rsidRPr="00DD401B" w:rsidRDefault="00361605" w:rsidP="005358EF">
            <w:pPr>
              <w:pStyle w:val="ConsPlusCell"/>
              <w:jc w:val="center"/>
            </w:pPr>
            <w:r>
              <w:t>0,25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4280,02</w:t>
            </w:r>
          </w:p>
        </w:tc>
        <w:tc>
          <w:tcPr>
            <w:tcW w:w="1893" w:type="dxa"/>
            <w:vAlign w:val="center"/>
          </w:tcPr>
          <w:p w:rsidR="00361605" w:rsidRPr="00DD401B" w:rsidRDefault="00361605" w:rsidP="005358EF">
            <w:pPr>
              <w:pStyle w:val="ConsPlusCell"/>
              <w:jc w:val="center"/>
            </w:pPr>
            <w:r>
              <w:t>0,67</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6962,27</w:t>
            </w:r>
          </w:p>
        </w:tc>
        <w:tc>
          <w:tcPr>
            <w:tcW w:w="1893" w:type="dxa"/>
            <w:vAlign w:val="center"/>
          </w:tcPr>
          <w:p w:rsidR="00361605" w:rsidRPr="00DD401B" w:rsidRDefault="00361605" w:rsidP="005358EF">
            <w:pPr>
              <w:pStyle w:val="ConsPlusCell"/>
              <w:jc w:val="center"/>
            </w:pPr>
            <w:r>
              <w:t>1,1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3486,43</w:t>
            </w:r>
          </w:p>
        </w:tc>
        <w:tc>
          <w:tcPr>
            <w:tcW w:w="1893" w:type="dxa"/>
            <w:vAlign w:val="center"/>
          </w:tcPr>
          <w:p w:rsidR="00361605" w:rsidRPr="00DD401B" w:rsidRDefault="00361605" w:rsidP="005358EF">
            <w:pPr>
              <w:pStyle w:val="ConsPlusCell"/>
              <w:jc w:val="center"/>
            </w:pPr>
            <w:r>
              <w:t>0,55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0,23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601,58</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1082,42</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6717,07</w:t>
            </w:r>
          </w:p>
        </w:tc>
        <w:tc>
          <w:tcPr>
            <w:tcW w:w="1893" w:type="dxa"/>
            <w:vAlign w:val="center"/>
          </w:tcPr>
          <w:p w:rsidR="00361605" w:rsidRPr="00DD401B" w:rsidRDefault="00361605" w:rsidP="005358EF">
            <w:pPr>
              <w:pStyle w:val="ConsPlusCell"/>
              <w:jc w:val="center"/>
            </w:pPr>
            <w:r>
              <w:t>1,06</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5813,07</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5089,88</w:t>
            </w:r>
          </w:p>
        </w:tc>
        <w:tc>
          <w:tcPr>
            <w:tcW w:w="1893" w:type="dxa"/>
            <w:vAlign w:val="center"/>
          </w:tcPr>
          <w:p w:rsidR="00361605" w:rsidRPr="00DD401B" w:rsidRDefault="00361605" w:rsidP="005358EF">
            <w:pPr>
              <w:pStyle w:val="ConsPlusCell"/>
              <w:jc w:val="center"/>
            </w:pPr>
            <w:r>
              <w:t>0,8</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1192,71</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72 412,84</w:t>
            </w:r>
          </w:p>
        </w:tc>
        <w:tc>
          <w:tcPr>
            <w:tcW w:w="1893" w:type="dxa"/>
            <w:vAlign w:val="center"/>
          </w:tcPr>
          <w:p w:rsidR="00361605" w:rsidRPr="001A4B68" w:rsidRDefault="00361605" w:rsidP="005358EF">
            <w:pPr>
              <w:pStyle w:val="ConsPlusCell"/>
              <w:jc w:val="center"/>
              <w:rPr>
                <w:b/>
              </w:rPr>
            </w:pPr>
            <w:r w:rsidRPr="001A4B68">
              <w:rPr>
                <w:b/>
              </w:rPr>
              <w:t>11,41</w:t>
            </w:r>
          </w:p>
        </w:tc>
      </w:tr>
    </w:tbl>
    <w:p w:rsidR="00361605"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Pr="00555E46" w:rsidRDefault="00361605" w:rsidP="00D22CE6">
      <w:pPr>
        <w:widowControl w:val="0"/>
        <w:spacing w:after="0" w:line="240" w:lineRule="auto"/>
        <w:ind w:firstLine="720"/>
        <w:jc w:val="center"/>
        <w:rPr>
          <w:rFonts w:ascii="Times New Roman" w:hAnsi="Times New Roman"/>
          <w:snapToGrid w:val="0"/>
          <w:sz w:val="24"/>
          <w:szCs w:val="24"/>
          <w:lang w:eastAsia="ru-RU"/>
        </w:rPr>
      </w:pPr>
    </w:p>
    <w:p w:rsidR="00361605" w:rsidRPr="00D22CE6" w:rsidRDefault="00361605"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16257,37</w:t>
            </w:r>
          </w:p>
        </w:tc>
        <w:tc>
          <w:tcPr>
            <w:tcW w:w="1893" w:type="dxa"/>
            <w:vAlign w:val="center"/>
          </w:tcPr>
          <w:p w:rsidR="00361605" w:rsidRPr="00DD401B" w:rsidRDefault="00361605" w:rsidP="005358EF">
            <w:pPr>
              <w:pStyle w:val="ConsPlusCell"/>
              <w:jc w:val="center"/>
            </w:pPr>
            <w:r>
              <w:t>0,94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8790,97</w:t>
            </w:r>
          </w:p>
        </w:tc>
        <w:tc>
          <w:tcPr>
            <w:tcW w:w="1893" w:type="dxa"/>
            <w:vAlign w:val="center"/>
          </w:tcPr>
          <w:p w:rsidR="00361605" w:rsidRPr="00DD401B" w:rsidRDefault="00361605" w:rsidP="005358EF">
            <w:pPr>
              <w:pStyle w:val="ConsPlusCell"/>
              <w:jc w:val="center"/>
            </w:pPr>
            <w:r>
              <w:t>0,5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37674,53</w:t>
            </w:r>
          </w:p>
        </w:tc>
        <w:tc>
          <w:tcPr>
            <w:tcW w:w="1893" w:type="dxa"/>
            <w:vAlign w:val="center"/>
          </w:tcPr>
          <w:p w:rsidR="00361605" w:rsidRPr="00DD401B" w:rsidRDefault="00361605" w:rsidP="005358EF">
            <w:pPr>
              <w:pStyle w:val="ConsPlusCell"/>
              <w:jc w:val="center"/>
            </w:pPr>
            <w:r>
              <w:t>2,17</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21153,44</w:t>
            </w:r>
          </w:p>
        </w:tc>
        <w:tc>
          <w:tcPr>
            <w:tcW w:w="1893" w:type="dxa"/>
            <w:vAlign w:val="center"/>
          </w:tcPr>
          <w:p w:rsidR="00361605" w:rsidRPr="00DD401B" w:rsidRDefault="00361605" w:rsidP="005358EF">
            <w:pPr>
              <w:pStyle w:val="ConsPlusCell"/>
              <w:jc w:val="center"/>
            </w:pPr>
            <w:r>
              <w:t>1,22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5167,25</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1140,87</w:t>
            </w:r>
          </w:p>
        </w:tc>
        <w:tc>
          <w:tcPr>
            <w:tcW w:w="1893" w:type="dxa"/>
            <w:vAlign w:val="center"/>
          </w:tcPr>
          <w:p w:rsidR="00361605" w:rsidRPr="00DD401B" w:rsidRDefault="00361605" w:rsidP="005358EF">
            <w:pPr>
              <w:pStyle w:val="ConsPlusCell"/>
              <w:jc w:val="center"/>
            </w:pPr>
            <w:r>
              <w:t>0,07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2609,08</w:t>
            </w:r>
          </w:p>
        </w:tc>
        <w:tc>
          <w:tcPr>
            <w:tcW w:w="1893" w:type="dxa"/>
            <w:vAlign w:val="center"/>
          </w:tcPr>
          <w:p w:rsidR="00361605" w:rsidRPr="00DD401B" w:rsidRDefault="00361605" w:rsidP="005358EF">
            <w:pPr>
              <w:pStyle w:val="ConsPlusCell"/>
              <w:jc w:val="center"/>
            </w:pPr>
            <w:r>
              <w:t>0,15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9992,09</w:t>
            </w:r>
          </w:p>
        </w:tc>
        <w:tc>
          <w:tcPr>
            <w:tcW w:w="1893" w:type="dxa"/>
            <w:vAlign w:val="center"/>
          </w:tcPr>
          <w:p w:rsidR="00361605" w:rsidRPr="00DD401B" w:rsidRDefault="00361605" w:rsidP="005358EF">
            <w:pPr>
              <w:pStyle w:val="ConsPlusCell"/>
              <w:jc w:val="center"/>
            </w:pPr>
            <w:r>
              <w:t>0,58</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16255,35</w:t>
            </w:r>
          </w:p>
        </w:tc>
        <w:tc>
          <w:tcPr>
            <w:tcW w:w="1893" w:type="dxa"/>
            <w:vAlign w:val="center"/>
          </w:tcPr>
          <w:p w:rsidR="00361605" w:rsidRPr="00DD401B" w:rsidRDefault="00361605" w:rsidP="005358EF">
            <w:pPr>
              <w:pStyle w:val="ConsPlusCell"/>
              <w:jc w:val="center"/>
            </w:pPr>
            <w:r>
              <w:t>0,94</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1616,89</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1645,23</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2960,29</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13993,9</w:t>
            </w:r>
          </w:p>
        </w:tc>
        <w:tc>
          <w:tcPr>
            <w:tcW w:w="1893" w:type="dxa"/>
            <w:vAlign w:val="center"/>
          </w:tcPr>
          <w:p w:rsidR="00361605" w:rsidRPr="00DD401B" w:rsidRDefault="00361605" w:rsidP="005358EF">
            <w:pPr>
              <w:pStyle w:val="ConsPlusCell"/>
              <w:jc w:val="center"/>
            </w:pPr>
            <w:r>
              <w:t>0,8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15898</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2360,52</w:t>
            </w:r>
          </w:p>
        </w:tc>
        <w:tc>
          <w:tcPr>
            <w:tcW w:w="1893" w:type="dxa"/>
            <w:vAlign w:val="center"/>
          </w:tcPr>
          <w:p w:rsidR="00361605" w:rsidRPr="00DD401B" w:rsidRDefault="00361605" w:rsidP="005358EF">
            <w:pPr>
              <w:pStyle w:val="ConsPlusCell"/>
              <w:jc w:val="center"/>
            </w:pPr>
            <w:r>
              <w:t>0,14</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3261,9</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1A4B68" w:rsidRDefault="00361605" w:rsidP="005358EF">
            <w:pPr>
              <w:pStyle w:val="ConsPlusCell"/>
              <w:jc w:val="center"/>
              <w:rPr>
                <w:b/>
              </w:rPr>
            </w:pPr>
            <w:r w:rsidRPr="001A4B68">
              <w:rPr>
                <w:b/>
              </w:rPr>
              <w:t>162 253,55</w:t>
            </w:r>
          </w:p>
        </w:tc>
        <w:tc>
          <w:tcPr>
            <w:tcW w:w="1893" w:type="dxa"/>
            <w:vAlign w:val="center"/>
          </w:tcPr>
          <w:p w:rsidR="00361605" w:rsidRPr="001A4B68" w:rsidRDefault="00361605" w:rsidP="005358EF">
            <w:pPr>
              <w:pStyle w:val="ConsPlusCell"/>
              <w:jc w:val="center"/>
              <w:rPr>
                <w:b/>
              </w:rPr>
            </w:pPr>
            <w:r w:rsidRPr="001A4B68">
              <w:rPr>
                <w:b/>
              </w:rPr>
              <w:t>9,36</w:t>
            </w:r>
          </w:p>
        </w:tc>
      </w:tr>
    </w:tbl>
    <w:p w:rsidR="00361605" w:rsidRDefault="00361605" w:rsidP="00D22CE6">
      <w:pPr>
        <w:spacing w:after="0" w:line="240" w:lineRule="auto"/>
        <w:rPr>
          <w:rFonts w:ascii="Times New Roman" w:hAnsi="Times New Roman"/>
          <w:b/>
          <w:snapToGrid w:val="0"/>
          <w:sz w:val="24"/>
          <w:szCs w:val="24"/>
          <w:lang w:eastAsia="ru-RU"/>
        </w:rPr>
      </w:pPr>
    </w:p>
    <w:p w:rsidR="00361605" w:rsidRDefault="00361605" w:rsidP="00D22CE6">
      <w:pPr>
        <w:spacing w:after="0" w:line="240" w:lineRule="auto"/>
        <w:rPr>
          <w:rFonts w:ascii="Times New Roman" w:hAnsi="Times New Roman"/>
          <w:b/>
          <w:snapToGrid w:val="0"/>
          <w:sz w:val="24"/>
          <w:szCs w:val="24"/>
          <w:lang w:eastAsia="ru-RU"/>
        </w:rPr>
      </w:pPr>
    </w:p>
    <w:p w:rsidR="00361605" w:rsidRPr="00555E46" w:rsidRDefault="00361605" w:rsidP="00D22CE6">
      <w:pPr>
        <w:spacing w:after="0" w:line="240" w:lineRule="auto"/>
        <w:rPr>
          <w:rFonts w:ascii="Times New Roman" w:hAnsi="Times New Roman"/>
          <w:b/>
          <w:snapToGrid w:val="0"/>
          <w:sz w:val="24"/>
          <w:szCs w:val="24"/>
          <w:lang w:eastAsia="ru-RU"/>
        </w:rPr>
      </w:pPr>
    </w:p>
    <w:p w:rsidR="00361605" w:rsidRDefault="00361605" w:rsidP="00D22CE6">
      <w:pPr>
        <w:spacing w:after="0" w:line="240" w:lineRule="auto"/>
        <w:jc w:val="center"/>
        <w:rPr>
          <w:rFonts w:ascii="Times New Roman" w:hAnsi="Times New Roman"/>
          <w:sz w:val="24"/>
          <w:szCs w:val="24"/>
          <w:lang w:eastAsia="ru-RU"/>
        </w:rPr>
      </w:pPr>
    </w:p>
    <w:p w:rsidR="00361605" w:rsidRPr="00D22CE6" w:rsidRDefault="00361605" w:rsidP="00D22CE6">
      <w:pPr>
        <w:spacing w:after="0" w:line="240" w:lineRule="auto"/>
        <w:jc w:val="center"/>
        <w:rPr>
          <w:rFonts w:ascii="Times New Roman" w:hAnsi="Times New Roman"/>
          <w:b/>
          <w:sz w:val="24"/>
          <w:szCs w:val="24"/>
          <w:lang w:eastAsia="ru-RU"/>
        </w:rPr>
      </w:pPr>
      <w:r w:rsidRPr="00D22CE6">
        <w:rPr>
          <w:rFonts w:ascii="Times New Roman" w:hAnsi="Times New Roman"/>
          <w:b/>
          <w:sz w:val="24"/>
          <w:szCs w:val="24"/>
          <w:lang w:eastAsia="ru-RU"/>
        </w:rPr>
        <w:t xml:space="preserve">ПЕРЕЧЕНЬ  </w:t>
      </w:r>
    </w:p>
    <w:p w:rsidR="00361605" w:rsidRPr="00CB1B7E" w:rsidRDefault="00361605" w:rsidP="00D22CE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61605" w:rsidRPr="00555E46" w:rsidRDefault="00361605" w:rsidP="00D22CE6">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361605" w:rsidRPr="00EA46F7" w:rsidTr="005358EF">
        <w:trPr>
          <w:trHeight w:val="1000"/>
          <w:tblCellSpacing w:w="5" w:type="nil"/>
        </w:trPr>
        <w:tc>
          <w:tcPr>
            <w:tcW w:w="425"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1605" w:rsidRPr="0079314F"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361605" w:rsidRPr="00E87553" w:rsidRDefault="00361605" w:rsidP="005358E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sidRPr="00BD6DE1">
              <w:rPr>
                <w:color w:val="000000"/>
              </w:rPr>
              <w:t>1</w:t>
            </w:r>
          </w:p>
        </w:tc>
        <w:tc>
          <w:tcPr>
            <w:tcW w:w="4111" w:type="dxa"/>
            <w:vAlign w:val="center"/>
          </w:tcPr>
          <w:p w:rsidR="00361605" w:rsidRPr="00BD6DE1" w:rsidRDefault="00361605" w:rsidP="005358EF">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8902,27</w:t>
            </w:r>
          </w:p>
        </w:tc>
        <w:tc>
          <w:tcPr>
            <w:tcW w:w="1893" w:type="dxa"/>
            <w:vAlign w:val="center"/>
          </w:tcPr>
          <w:p w:rsidR="00361605" w:rsidRPr="00DD401B" w:rsidRDefault="00361605" w:rsidP="005358EF">
            <w:pPr>
              <w:pStyle w:val="ConsPlusCell"/>
              <w:jc w:val="center"/>
            </w:pPr>
            <w:r>
              <w:t>0,93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2</w:t>
            </w:r>
          </w:p>
        </w:tc>
        <w:tc>
          <w:tcPr>
            <w:tcW w:w="4111" w:type="dxa"/>
            <w:vAlign w:val="center"/>
          </w:tcPr>
          <w:p w:rsidR="00361605" w:rsidRPr="00BD6DE1" w:rsidRDefault="00361605" w:rsidP="005358EF">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4875,52</w:t>
            </w:r>
          </w:p>
        </w:tc>
        <w:tc>
          <w:tcPr>
            <w:tcW w:w="1893" w:type="dxa"/>
            <w:vAlign w:val="center"/>
          </w:tcPr>
          <w:p w:rsidR="00361605" w:rsidRPr="00DD401B" w:rsidRDefault="00361605" w:rsidP="005358EF">
            <w:pPr>
              <w:pStyle w:val="ConsPlusCell"/>
              <w:jc w:val="center"/>
            </w:pPr>
            <w:r>
              <w:t>0,51</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3</w:t>
            </w:r>
          </w:p>
        </w:tc>
        <w:tc>
          <w:tcPr>
            <w:tcW w:w="4111" w:type="dxa"/>
            <w:vAlign w:val="center"/>
          </w:tcPr>
          <w:p w:rsidR="00361605" w:rsidRPr="00BD6DE1" w:rsidRDefault="00361605" w:rsidP="005358EF">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361605" w:rsidRPr="00BD6DE1" w:rsidRDefault="00361605" w:rsidP="005358EF">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20629,96</w:t>
            </w:r>
          </w:p>
        </w:tc>
        <w:tc>
          <w:tcPr>
            <w:tcW w:w="1893" w:type="dxa"/>
            <w:vAlign w:val="center"/>
          </w:tcPr>
          <w:p w:rsidR="00361605" w:rsidRPr="00DD401B" w:rsidRDefault="00361605" w:rsidP="005358EF">
            <w:pPr>
              <w:pStyle w:val="ConsPlusCell"/>
              <w:jc w:val="center"/>
            </w:pPr>
            <w:r>
              <w:t>2,16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4</w:t>
            </w:r>
          </w:p>
        </w:tc>
        <w:tc>
          <w:tcPr>
            <w:tcW w:w="4111" w:type="dxa"/>
            <w:vAlign w:val="center"/>
          </w:tcPr>
          <w:p w:rsidR="00361605" w:rsidRPr="00BD6DE1" w:rsidRDefault="00361605" w:rsidP="005358EF">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361605" w:rsidRPr="00BD6DE1" w:rsidRDefault="00361605" w:rsidP="005358EF">
            <w:pPr>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361605" w:rsidRPr="00DD401B" w:rsidRDefault="00361605" w:rsidP="005358EF">
            <w:pPr>
              <w:pStyle w:val="ConsPlusCell"/>
              <w:jc w:val="center"/>
            </w:pPr>
            <w:r>
              <w:t>11731,81</w:t>
            </w:r>
          </w:p>
        </w:tc>
        <w:tc>
          <w:tcPr>
            <w:tcW w:w="1893" w:type="dxa"/>
            <w:vAlign w:val="center"/>
          </w:tcPr>
          <w:p w:rsidR="00361605" w:rsidRPr="00DD401B" w:rsidRDefault="00361605" w:rsidP="005358EF">
            <w:pPr>
              <w:pStyle w:val="ConsPlusCell"/>
              <w:jc w:val="center"/>
            </w:pPr>
            <w:r>
              <w:t>1,23</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5</w:t>
            </w:r>
          </w:p>
        </w:tc>
        <w:tc>
          <w:tcPr>
            <w:tcW w:w="4111" w:type="dxa"/>
            <w:vAlign w:val="center"/>
          </w:tcPr>
          <w:p w:rsidR="00361605" w:rsidRDefault="00361605" w:rsidP="005358EF">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361605" w:rsidRPr="00BD6DE1" w:rsidRDefault="00361605" w:rsidP="005358EF">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361605" w:rsidRPr="00DD401B" w:rsidRDefault="00361605" w:rsidP="005358EF">
            <w:pPr>
              <w:pStyle w:val="ConsPlusCell"/>
              <w:jc w:val="center"/>
            </w:pPr>
            <w:r>
              <w:t>2844,25</w:t>
            </w:r>
          </w:p>
        </w:tc>
        <w:tc>
          <w:tcPr>
            <w:tcW w:w="1893" w:type="dxa"/>
            <w:vAlign w:val="center"/>
          </w:tcPr>
          <w:p w:rsidR="00361605" w:rsidRPr="00DD401B" w:rsidRDefault="00361605" w:rsidP="005358EF">
            <w:pPr>
              <w:pStyle w:val="ConsPlusCell"/>
              <w:jc w:val="center"/>
            </w:pPr>
            <w:r>
              <w:t>0,3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6</w:t>
            </w:r>
          </w:p>
        </w:tc>
        <w:tc>
          <w:tcPr>
            <w:tcW w:w="4111" w:type="dxa"/>
            <w:vAlign w:val="center"/>
          </w:tcPr>
          <w:p w:rsidR="00361605" w:rsidRPr="00BD6DE1" w:rsidRDefault="00361605" w:rsidP="005358EF">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865,15</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7</w:t>
            </w:r>
          </w:p>
        </w:tc>
        <w:tc>
          <w:tcPr>
            <w:tcW w:w="4111" w:type="dxa"/>
            <w:vAlign w:val="center"/>
          </w:tcPr>
          <w:p w:rsidR="00361605" w:rsidRPr="00BD6DE1" w:rsidRDefault="00361605" w:rsidP="005358EF">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361605" w:rsidRPr="00BD6DE1"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2417,66</w:t>
            </w:r>
          </w:p>
        </w:tc>
        <w:tc>
          <w:tcPr>
            <w:tcW w:w="1893" w:type="dxa"/>
            <w:vAlign w:val="center"/>
          </w:tcPr>
          <w:p w:rsidR="00361605" w:rsidRPr="00DD401B" w:rsidRDefault="00361605" w:rsidP="005358EF">
            <w:pPr>
              <w:pStyle w:val="ConsPlusCell"/>
              <w:jc w:val="center"/>
            </w:pPr>
            <w:r>
              <w:t>0,25</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8</w:t>
            </w:r>
          </w:p>
        </w:tc>
        <w:tc>
          <w:tcPr>
            <w:tcW w:w="4111" w:type="dxa"/>
            <w:vAlign w:val="center"/>
          </w:tcPr>
          <w:p w:rsidR="00361605" w:rsidRPr="00BD6DE1" w:rsidRDefault="00361605" w:rsidP="005358EF">
            <w:pPr>
              <w:jc w:val="center"/>
              <w:rPr>
                <w:color w:val="000000"/>
              </w:rPr>
            </w:pPr>
            <w:r w:rsidRPr="002624A2">
              <w:rPr>
                <w:color w:val="000000"/>
              </w:rPr>
              <w:t>Дератизация чердаков и подвалов</w:t>
            </w:r>
          </w:p>
        </w:tc>
        <w:tc>
          <w:tcPr>
            <w:tcW w:w="2127" w:type="dxa"/>
            <w:vAlign w:val="center"/>
          </w:tcPr>
          <w:p w:rsidR="00361605" w:rsidRPr="00BD6DE1" w:rsidRDefault="00361605" w:rsidP="005358EF">
            <w:pPr>
              <w:jc w:val="center"/>
              <w:rPr>
                <w:color w:val="000000"/>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5725,47</w:t>
            </w:r>
          </w:p>
        </w:tc>
        <w:tc>
          <w:tcPr>
            <w:tcW w:w="1893" w:type="dxa"/>
            <w:vAlign w:val="center"/>
          </w:tcPr>
          <w:p w:rsidR="00361605" w:rsidRPr="00DD401B" w:rsidRDefault="00361605" w:rsidP="005358EF">
            <w:pPr>
              <w:pStyle w:val="ConsPlusCell"/>
              <w:jc w:val="center"/>
            </w:pPr>
            <w:r>
              <w:t>0,6</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19</w:t>
            </w:r>
          </w:p>
        </w:tc>
        <w:tc>
          <w:tcPr>
            <w:tcW w:w="4111" w:type="dxa"/>
            <w:vAlign w:val="center"/>
          </w:tcPr>
          <w:p w:rsidR="00361605" w:rsidRPr="00F55D3E" w:rsidRDefault="00361605" w:rsidP="005358EF">
            <w:pPr>
              <w:jc w:val="center"/>
              <w:rPr>
                <w:color w:val="000000"/>
              </w:rPr>
            </w:pPr>
            <w:r w:rsidRPr="002624A2">
              <w:rPr>
                <w:color w:val="000000"/>
              </w:rPr>
              <w:t>Дизинсекция подвалов</w:t>
            </w:r>
          </w:p>
        </w:tc>
        <w:tc>
          <w:tcPr>
            <w:tcW w:w="2127" w:type="dxa"/>
            <w:vAlign w:val="center"/>
          </w:tcPr>
          <w:p w:rsidR="00361605" w:rsidRDefault="00361605" w:rsidP="005358EF">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361605" w:rsidRPr="00DD401B" w:rsidRDefault="00361605" w:rsidP="005358EF">
            <w:pPr>
              <w:pStyle w:val="ConsPlusCell"/>
              <w:jc w:val="center"/>
            </w:pPr>
            <w:r>
              <w:t>9314,31</w:t>
            </w:r>
          </w:p>
        </w:tc>
        <w:tc>
          <w:tcPr>
            <w:tcW w:w="1893" w:type="dxa"/>
            <w:vAlign w:val="center"/>
          </w:tcPr>
          <w:p w:rsidR="00361605" w:rsidRPr="00DD401B" w:rsidRDefault="00361605" w:rsidP="005358EF">
            <w:pPr>
              <w:pStyle w:val="ConsPlusCell"/>
              <w:jc w:val="center"/>
            </w:pPr>
            <w:r>
              <w:t>0,98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10</w:t>
            </w:r>
          </w:p>
        </w:tc>
        <w:tc>
          <w:tcPr>
            <w:tcW w:w="4111" w:type="dxa"/>
            <w:vAlign w:val="center"/>
          </w:tcPr>
          <w:p w:rsidR="00361605" w:rsidRPr="00BD6DE1" w:rsidRDefault="00361605" w:rsidP="005358E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4092,76</w:t>
            </w:r>
          </w:p>
        </w:tc>
        <w:tc>
          <w:tcPr>
            <w:tcW w:w="1893" w:type="dxa"/>
            <w:vAlign w:val="center"/>
          </w:tcPr>
          <w:p w:rsidR="00361605" w:rsidRPr="00DD401B" w:rsidRDefault="00361605" w:rsidP="005358EF">
            <w:pPr>
              <w:pStyle w:val="ConsPlusCell"/>
              <w:jc w:val="center"/>
            </w:pPr>
            <w:r>
              <w:t>0,43</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11</w:t>
            </w:r>
          </w:p>
        </w:tc>
        <w:tc>
          <w:tcPr>
            <w:tcW w:w="4111" w:type="dxa"/>
            <w:vAlign w:val="center"/>
          </w:tcPr>
          <w:p w:rsidR="00361605" w:rsidRPr="00BD6DE1" w:rsidRDefault="00361605" w:rsidP="005358EF">
            <w:pPr>
              <w:jc w:val="center"/>
              <w:rPr>
                <w:color w:val="000000"/>
              </w:rPr>
            </w:pPr>
            <w:r w:rsidRPr="00F55D3E">
              <w:rPr>
                <w:color w:val="000000"/>
              </w:rPr>
              <w:t>Очистка урн от мусора</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361605" w:rsidRPr="00DD401B" w:rsidRDefault="00361605" w:rsidP="005358EF">
            <w:pPr>
              <w:pStyle w:val="ConsPlusCell"/>
              <w:jc w:val="center"/>
            </w:pPr>
            <w:r>
              <w:t>1475,87</w:t>
            </w:r>
          </w:p>
        </w:tc>
        <w:tc>
          <w:tcPr>
            <w:tcW w:w="1893" w:type="dxa"/>
            <w:vAlign w:val="center"/>
          </w:tcPr>
          <w:p w:rsidR="00361605" w:rsidRPr="00DD401B" w:rsidRDefault="00361605" w:rsidP="005358EF">
            <w:pPr>
              <w:pStyle w:val="ConsPlusCell"/>
              <w:jc w:val="center"/>
            </w:pPr>
            <w:r>
              <w:t>0,16</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12</w:t>
            </w:r>
          </w:p>
        </w:tc>
        <w:tc>
          <w:tcPr>
            <w:tcW w:w="4111" w:type="dxa"/>
            <w:vAlign w:val="center"/>
          </w:tcPr>
          <w:p w:rsidR="00361605" w:rsidRPr="00BD6DE1" w:rsidRDefault="00361605" w:rsidP="005358EF">
            <w:pPr>
              <w:jc w:val="center"/>
              <w:rPr>
                <w:color w:val="000000"/>
              </w:rPr>
            </w:pPr>
            <w:r w:rsidRPr="00BD6DE1">
              <w:rPr>
                <w:color w:val="000000"/>
              </w:rPr>
              <w:t>Стрижка газонов</w:t>
            </w:r>
          </w:p>
        </w:tc>
        <w:tc>
          <w:tcPr>
            <w:tcW w:w="2127" w:type="dxa"/>
            <w:vAlign w:val="center"/>
          </w:tcPr>
          <w:p w:rsidR="00361605" w:rsidRPr="00BD6DE1" w:rsidRDefault="00361605" w:rsidP="005358EF">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905,6</w:t>
            </w:r>
          </w:p>
        </w:tc>
        <w:tc>
          <w:tcPr>
            <w:tcW w:w="1893" w:type="dxa"/>
            <w:vAlign w:val="center"/>
          </w:tcPr>
          <w:p w:rsidR="00361605" w:rsidRPr="00DD401B" w:rsidRDefault="00361605" w:rsidP="005358EF">
            <w:pPr>
              <w:pStyle w:val="ConsPlusCell"/>
              <w:jc w:val="center"/>
            </w:pPr>
            <w:r>
              <w:t>0,09</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13</w:t>
            </w:r>
          </w:p>
        </w:tc>
        <w:tc>
          <w:tcPr>
            <w:tcW w:w="4111" w:type="dxa"/>
            <w:vAlign w:val="center"/>
          </w:tcPr>
          <w:p w:rsidR="00361605" w:rsidRPr="00BD6DE1" w:rsidRDefault="00361605" w:rsidP="005358E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61605" w:rsidRPr="00BD6DE1" w:rsidRDefault="00361605" w:rsidP="005358EF">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1629,45</w:t>
            </w:r>
          </w:p>
        </w:tc>
        <w:tc>
          <w:tcPr>
            <w:tcW w:w="1893" w:type="dxa"/>
            <w:vAlign w:val="center"/>
          </w:tcPr>
          <w:p w:rsidR="00361605" w:rsidRPr="00DD401B" w:rsidRDefault="00361605" w:rsidP="005358EF">
            <w:pPr>
              <w:pStyle w:val="ConsPlusCell"/>
              <w:jc w:val="center"/>
            </w:pPr>
            <w:r>
              <w:t>0,17</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14</w:t>
            </w:r>
          </w:p>
        </w:tc>
        <w:tc>
          <w:tcPr>
            <w:tcW w:w="4111" w:type="dxa"/>
            <w:vAlign w:val="center"/>
          </w:tcPr>
          <w:p w:rsidR="00361605" w:rsidRPr="00305E8C" w:rsidRDefault="00361605" w:rsidP="005358E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8396,34</w:t>
            </w:r>
          </w:p>
        </w:tc>
        <w:tc>
          <w:tcPr>
            <w:tcW w:w="1893" w:type="dxa"/>
            <w:vAlign w:val="center"/>
          </w:tcPr>
          <w:p w:rsidR="00361605" w:rsidRPr="00DD401B" w:rsidRDefault="00361605" w:rsidP="005358EF">
            <w:pPr>
              <w:pStyle w:val="ConsPlusCell"/>
              <w:jc w:val="center"/>
            </w:pPr>
            <w:r>
              <w:t>0,88</w:t>
            </w:r>
          </w:p>
        </w:tc>
      </w:tr>
      <w:tr w:rsidR="00361605" w:rsidRPr="00DD401B" w:rsidTr="005358EF">
        <w:trPr>
          <w:trHeight w:val="400"/>
          <w:tblCellSpacing w:w="5" w:type="nil"/>
        </w:trPr>
        <w:tc>
          <w:tcPr>
            <w:tcW w:w="425" w:type="dxa"/>
            <w:vAlign w:val="center"/>
          </w:tcPr>
          <w:p w:rsidR="00361605" w:rsidRPr="00BD6DE1" w:rsidRDefault="00361605" w:rsidP="005358EF">
            <w:pPr>
              <w:jc w:val="center"/>
              <w:rPr>
                <w:color w:val="000000"/>
              </w:rPr>
            </w:pPr>
            <w:r>
              <w:rPr>
                <w:color w:val="000000"/>
              </w:rPr>
              <w:t>15</w:t>
            </w:r>
          </w:p>
        </w:tc>
        <w:tc>
          <w:tcPr>
            <w:tcW w:w="4111" w:type="dxa"/>
            <w:vAlign w:val="center"/>
          </w:tcPr>
          <w:p w:rsidR="00361605" w:rsidRPr="00305E8C" w:rsidRDefault="00361605" w:rsidP="005358E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8750,85</w:t>
            </w:r>
          </w:p>
        </w:tc>
        <w:tc>
          <w:tcPr>
            <w:tcW w:w="1893" w:type="dxa"/>
            <w:vAlign w:val="center"/>
          </w:tcPr>
          <w:p w:rsidR="00361605" w:rsidRPr="00DD401B" w:rsidRDefault="00361605" w:rsidP="005358EF">
            <w:pPr>
              <w:pStyle w:val="ConsPlusCell"/>
              <w:jc w:val="center"/>
            </w:pPr>
            <w:r>
              <w:t>0,92</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16</w:t>
            </w:r>
          </w:p>
        </w:tc>
        <w:tc>
          <w:tcPr>
            <w:tcW w:w="4111" w:type="dxa"/>
            <w:vAlign w:val="center"/>
          </w:tcPr>
          <w:p w:rsidR="00361605" w:rsidRPr="008A17D1" w:rsidRDefault="00361605" w:rsidP="005358EF">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361605" w:rsidRDefault="00361605" w:rsidP="005358EF">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5975,08</w:t>
            </w:r>
          </w:p>
        </w:tc>
        <w:tc>
          <w:tcPr>
            <w:tcW w:w="1893" w:type="dxa"/>
            <w:vAlign w:val="center"/>
          </w:tcPr>
          <w:p w:rsidR="00361605" w:rsidRPr="00DD401B" w:rsidRDefault="00361605" w:rsidP="005358EF">
            <w:pPr>
              <w:pStyle w:val="ConsPlusCell"/>
              <w:jc w:val="center"/>
            </w:pPr>
            <w:r>
              <w:t>0,63</w:t>
            </w:r>
          </w:p>
        </w:tc>
      </w:tr>
      <w:tr w:rsidR="00361605" w:rsidRPr="00DD401B" w:rsidTr="005358EF">
        <w:trPr>
          <w:trHeight w:val="400"/>
          <w:tblCellSpacing w:w="5" w:type="nil"/>
        </w:trPr>
        <w:tc>
          <w:tcPr>
            <w:tcW w:w="425" w:type="dxa"/>
            <w:vAlign w:val="center"/>
          </w:tcPr>
          <w:p w:rsidR="00361605" w:rsidRDefault="00361605" w:rsidP="005358EF">
            <w:pPr>
              <w:jc w:val="center"/>
              <w:rPr>
                <w:color w:val="000000"/>
              </w:rPr>
            </w:pPr>
            <w:r>
              <w:rPr>
                <w:color w:val="000000"/>
              </w:rPr>
              <w:t>17</w:t>
            </w:r>
          </w:p>
        </w:tc>
        <w:tc>
          <w:tcPr>
            <w:tcW w:w="4111" w:type="dxa"/>
            <w:vAlign w:val="center"/>
          </w:tcPr>
          <w:p w:rsidR="00361605" w:rsidRPr="008A17D1" w:rsidRDefault="00361605" w:rsidP="005358EF">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361605" w:rsidRDefault="00361605" w:rsidP="005358EF">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361605" w:rsidRPr="00DD401B" w:rsidRDefault="00361605" w:rsidP="005358EF">
            <w:pPr>
              <w:pStyle w:val="ConsPlusCell"/>
              <w:jc w:val="center"/>
            </w:pPr>
            <w:r>
              <w:t>1795,47</w:t>
            </w:r>
          </w:p>
        </w:tc>
        <w:tc>
          <w:tcPr>
            <w:tcW w:w="1893" w:type="dxa"/>
            <w:vAlign w:val="center"/>
          </w:tcPr>
          <w:p w:rsidR="00361605" w:rsidRPr="00DD401B" w:rsidRDefault="00361605" w:rsidP="005358EF">
            <w:pPr>
              <w:pStyle w:val="ConsPlusCell"/>
              <w:jc w:val="center"/>
            </w:pPr>
            <w:r>
              <w:t>0,19</w:t>
            </w:r>
          </w:p>
        </w:tc>
      </w:tr>
      <w:tr w:rsidR="00361605" w:rsidRPr="001A4B68" w:rsidTr="005358EF">
        <w:trPr>
          <w:trHeight w:val="400"/>
          <w:tblCellSpacing w:w="5" w:type="nil"/>
        </w:trPr>
        <w:tc>
          <w:tcPr>
            <w:tcW w:w="425" w:type="dxa"/>
            <w:vAlign w:val="center"/>
          </w:tcPr>
          <w:p w:rsidR="00361605" w:rsidRPr="00BD6DE1" w:rsidRDefault="00361605" w:rsidP="005358EF">
            <w:pPr>
              <w:jc w:val="center"/>
              <w:rPr>
                <w:color w:val="000000"/>
              </w:rPr>
            </w:pPr>
          </w:p>
        </w:tc>
        <w:tc>
          <w:tcPr>
            <w:tcW w:w="4111" w:type="dxa"/>
            <w:vAlign w:val="center"/>
          </w:tcPr>
          <w:p w:rsidR="00361605" w:rsidRDefault="00361605" w:rsidP="005358EF">
            <w:pPr>
              <w:jc w:val="center"/>
              <w:rPr>
                <w:color w:val="000000"/>
              </w:rPr>
            </w:pPr>
          </w:p>
        </w:tc>
        <w:tc>
          <w:tcPr>
            <w:tcW w:w="2127" w:type="dxa"/>
            <w:vAlign w:val="center"/>
          </w:tcPr>
          <w:p w:rsidR="00361605" w:rsidRPr="00B33978" w:rsidRDefault="00361605" w:rsidP="005358EF">
            <w:pPr>
              <w:jc w:val="center"/>
              <w:rPr>
                <w:b/>
                <w:color w:val="000000"/>
              </w:rPr>
            </w:pPr>
            <w:r>
              <w:rPr>
                <w:b/>
                <w:color w:val="000000"/>
              </w:rPr>
              <w:t>ИТОГО</w:t>
            </w:r>
          </w:p>
        </w:tc>
        <w:tc>
          <w:tcPr>
            <w:tcW w:w="1704" w:type="dxa"/>
            <w:vAlign w:val="center"/>
          </w:tcPr>
          <w:p w:rsidR="00361605" w:rsidRPr="0003435D" w:rsidRDefault="00361605" w:rsidP="005358EF">
            <w:pPr>
              <w:pStyle w:val="ConsPlusCell"/>
              <w:jc w:val="center"/>
              <w:rPr>
                <w:b/>
              </w:rPr>
            </w:pPr>
            <w:r w:rsidRPr="0003435D">
              <w:rPr>
                <w:b/>
              </w:rPr>
              <w:t>100 327,82</w:t>
            </w:r>
          </w:p>
        </w:tc>
        <w:tc>
          <w:tcPr>
            <w:tcW w:w="1893" w:type="dxa"/>
            <w:vAlign w:val="center"/>
          </w:tcPr>
          <w:p w:rsidR="00361605" w:rsidRPr="0003435D" w:rsidRDefault="00361605" w:rsidP="005358EF">
            <w:pPr>
              <w:pStyle w:val="ConsPlusCell"/>
              <w:jc w:val="center"/>
              <w:rPr>
                <w:b/>
              </w:rPr>
            </w:pPr>
            <w:r w:rsidRPr="0003435D">
              <w:rPr>
                <w:b/>
              </w:rPr>
              <w:t>10,52</w:t>
            </w:r>
          </w:p>
        </w:tc>
      </w:tr>
    </w:tbl>
    <w:p w:rsidR="00361605" w:rsidRPr="00555E46" w:rsidRDefault="00361605" w:rsidP="00555E46">
      <w:pPr>
        <w:spacing w:after="0" w:line="240" w:lineRule="auto"/>
        <w:jc w:val="right"/>
        <w:rPr>
          <w:rFonts w:ascii="Times New Roman" w:hAnsi="Times New Roman"/>
          <w:sz w:val="24"/>
          <w:szCs w:val="24"/>
          <w:lang w:eastAsia="ru-RU"/>
        </w:rPr>
      </w:pPr>
    </w:p>
    <w:sectPr w:rsidR="00361605" w:rsidRPr="00555E46"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05" w:rsidRDefault="00361605">
      <w:pPr>
        <w:spacing w:after="0" w:line="240" w:lineRule="auto"/>
      </w:pPr>
      <w:r>
        <w:separator/>
      </w:r>
    </w:p>
  </w:endnote>
  <w:endnote w:type="continuationSeparator" w:id="1">
    <w:p w:rsidR="00361605" w:rsidRDefault="0036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05" w:rsidRDefault="00361605"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61605" w:rsidRDefault="00361605"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05" w:rsidRDefault="00361605"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05" w:rsidRDefault="00361605">
      <w:pPr>
        <w:spacing w:after="0" w:line="240" w:lineRule="auto"/>
      </w:pPr>
      <w:r>
        <w:separator/>
      </w:r>
    </w:p>
  </w:footnote>
  <w:footnote w:type="continuationSeparator" w:id="1">
    <w:p w:rsidR="00361605" w:rsidRDefault="00361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3435D"/>
    <w:rsid w:val="0003764C"/>
    <w:rsid w:val="00045C90"/>
    <w:rsid w:val="000505A8"/>
    <w:rsid w:val="00054265"/>
    <w:rsid w:val="000551AF"/>
    <w:rsid w:val="00060A5C"/>
    <w:rsid w:val="00076834"/>
    <w:rsid w:val="000A2B6B"/>
    <w:rsid w:val="000C0AE1"/>
    <w:rsid w:val="000D59E9"/>
    <w:rsid w:val="000E2B71"/>
    <w:rsid w:val="000E7624"/>
    <w:rsid w:val="00106DEA"/>
    <w:rsid w:val="001118DB"/>
    <w:rsid w:val="001342CD"/>
    <w:rsid w:val="00145FC8"/>
    <w:rsid w:val="00147C26"/>
    <w:rsid w:val="0017510D"/>
    <w:rsid w:val="00197D15"/>
    <w:rsid w:val="001A4B68"/>
    <w:rsid w:val="001B6A01"/>
    <w:rsid w:val="001C76F8"/>
    <w:rsid w:val="001D2065"/>
    <w:rsid w:val="001D6DCA"/>
    <w:rsid w:val="001E603C"/>
    <w:rsid w:val="00210DF0"/>
    <w:rsid w:val="002178EB"/>
    <w:rsid w:val="002204E0"/>
    <w:rsid w:val="00250C1C"/>
    <w:rsid w:val="00254AC7"/>
    <w:rsid w:val="002563E1"/>
    <w:rsid w:val="002624A2"/>
    <w:rsid w:val="00284596"/>
    <w:rsid w:val="002A747C"/>
    <w:rsid w:val="002B606F"/>
    <w:rsid w:val="002D0A59"/>
    <w:rsid w:val="002F0069"/>
    <w:rsid w:val="002F13DC"/>
    <w:rsid w:val="00305E8C"/>
    <w:rsid w:val="003061EA"/>
    <w:rsid w:val="00311F24"/>
    <w:rsid w:val="00316685"/>
    <w:rsid w:val="00325A7C"/>
    <w:rsid w:val="003326B6"/>
    <w:rsid w:val="00335868"/>
    <w:rsid w:val="00361605"/>
    <w:rsid w:val="00364E2A"/>
    <w:rsid w:val="003768F5"/>
    <w:rsid w:val="003C1C61"/>
    <w:rsid w:val="003D3E8E"/>
    <w:rsid w:val="003F013E"/>
    <w:rsid w:val="003F2565"/>
    <w:rsid w:val="00403294"/>
    <w:rsid w:val="00414836"/>
    <w:rsid w:val="00414C4B"/>
    <w:rsid w:val="004303B8"/>
    <w:rsid w:val="00484E8E"/>
    <w:rsid w:val="004A2268"/>
    <w:rsid w:val="004B0F5B"/>
    <w:rsid w:val="004B7DC0"/>
    <w:rsid w:val="004C5E18"/>
    <w:rsid w:val="004D17F6"/>
    <w:rsid w:val="004D78EE"/>
    <w:rsid w:val="004E24EA"/>
    <w:rsid w:val="004E4AF0"/>
    <w:rsid w:val="004E7EFB"/>
    <w:rsid w:val="005115FA"/>
    <w:rsid w:val="00516FFF"/>
    <w:rsid w:val="00520A77"/>
    <w:rsid w:val="00523BA8"/>
    <w:rsid w:val="00524C72"/>
    <w:rsid w:val="00533F8F"/>
    <w:rsid w:val="005358EF"/>
    <w:rsid w:val="00542A7E"/>
    <w:rsid w:val="00543057"/>
    <w:rsid w:val="005502B2"/>
    <w:rsid w:val="005516B7"/>
    <w:rsid w:val="00555E46"/>
    <w:rsid w:val="00565161"/>
    <w:rsid w:val="00570D9A"/>
    <w:rsid w:val="005B1960"/>
    <w:rsid w:val="005B2D33"/>
    <w:rsid w:val="005C3003"/>
    <w:rsid w:val="005C57B3"/>
    <w:rsid w:val="005D1404"/>
    <w:rsid w:val="005D544D"/>
    <w:rsid w:val="005F739F"/>
    <w:rsid w:val="00614637"/>
    <w:rsid w:val="00622CF7"/>
    <w:rsid w:val="006250FB"/>
    <w:rsid w:val="006266DD"/>
    <w:rsid w:val="006273C7"/>
    <w:rsid w:val="00627583"/>
    <w:rsid w:val="0063316B"/>
    <w:rsid w:val="00635DF5"/>
    <w:rsid w:val="00637FEA"/>
    <w:rsid w:val="00644015"/>
    <w:rsid w:val="006641D3"/>
    <w:rsid w:val="006669E5"/>
    <w:rsid w:val="0066748A"/>
    <w:rsid w:val="00671134"/>
    <w:rsid w:val="0068190D"/>
    <w:rsid w:val="00692AA3"/>
    <w:rsid w:val="00693836"/>
    <w:rsid w:val="00696983"/>
    <w:rsid w:val="006A29E5"/>
    <w:rsid w:val="006B0D36"/>
    <w:rsid w:val="006F05A3"/>
    <w:rsid w:val="006F2453"/>
    <w:rsid w:val="006F6619"/>
    <w:rsid w:val="00727965"/>
    <w:rsid w:val="00741011"/>
    <w:rsid w:val="00741C91"/>
    <w:rsid w:val="0076092F"/>
    <w:rsid w:val="00773500"/>
    <w:rsid w:val="00780D81"/>
    <w:rsid w:val="00782CE5"/>
    <w:rsid w:val="00791785"/>
    <w:rsid w:val="007926AE"/>
    <w:rsid w:val="0079314F"/>
    <w:rsid w:val="007A4E19"/>
    <w:rsid w:val="007A53C4"/>
    <w:rsid w:val="007A68F7"/>
    <w:rsid w:val="007B10FF"/>
    <w:rsid w:val="007C4695"/>
    <w:rsid w:val="007E04A6"/>
    <w:rsid w:val="00805E3F"/>
    <w:rsid w:val="00806B9B"/>
    <w:rsid w:val="0083650B"/>
    <w:rsid w:val="00865E34"/>
    <w:rsid w:val="008802D0"/>
    <w:rsid w:val="008A17D1"/>
    <w:rsid w:val="008B6B9C"/>
    <w:rsid w:val="008C10E7"/>
    <w:rsid w:val="008E58E5"/>
    <w:rsid w:val="008F0D49"/>
    <w:rsid w:val="009209AD"/>
    <w:rsid w:val="0092293C"/>
    <w:rsid w:val="009409AA"/>
    <w:rsid w:val="00953BE1"/>
    <w:rsid w:val="00955C91"/>
    <w:rsid w:val="00957872"/>
    <w:rsid w:val="0096182F"/>
    <w:rsid w:val="0096532F"/>
    <w:rsid w:val="009664E8"/>
    <w:rsid w:val="00994820"/>
    <w:rsid w:val="009A69DC"/>
    <w:rsid w:val="009B6449"/>
    <w:rsid w:val="009C1641"/>
    <w:rsid w:val="009C32A2"/>
    <w:rsid w:val="009C4198"/>
    <w:rsid w:val="009D7329"/>
    <w:rsid w:val="00A00851"/>
    <w:rsid w:val="00A46CFE"/>
    <w:rsid w:val="00A46FD0"/>
    <w:rsid w:val="00A52934"/>
    <w:rsid w:val="00A53A15"/>
    <w:rsid w:val="00A776A6"/>
    <w:rsid w:val="00A81C64"/>
    <w:rsid w:val="00A8281D"/>
    <w:rsid w:val="00A84149"/>
    <w:rsid w:val="00A97F6F"/>
    <w:rsid w:val="00AC0389"/>
    <w:rsid w:val="00AC1FFA"/>
    <w:rsid w:val="00AF1E83"/>
    <w:rsid w:val="00AF3B74"/>
    <w:rsid w:val="00AF419B"/>
    <w:rsid w:val="00B31BB5"/>
    <w:rsid w:val="00B33978"/>
    <w:rsid w:val="00B50B3C"/>
    <w:rsid w:val="00B72BB0"/>
    <w:rsid w:val="00B8608D"/>
    <w:rsid w:val="00B95440"/>
    <w:rsid w:val="00BB2979"/>
    <w:rsid w:val="00BC0129"/>
    <w:rsid w:val="00BC3C9A"/>
    <w:rsid w:val="00BD6DE1"/>
    <w:rsid w:val="00BE665C"/>
    <w:rsid w:val="00BF10B4"/>
    <w:rsid w:val="00C0458D"/>
    <w:rsid w:val="00C10C2C"/>
    <w:rsid w:val="00C13742"/>
    <w:rsid w:val="00C31C89"/>
    <w:rsid w:val="00C345FD"/>
    <w:rsid w:val="00C41C92"/>
    <w:rsid w:val="00C42AF7"/>
    <w:rsid w:val="00C54857"/>
    <w:rsid w:val="00C7389A"/>
    <w:rsid w:val="00C84A22"/>
    <w:rsid w:val="00C86F08"/>
    <w:rsid w:val="00C871B2"/>
    <w:rsid w:val="00C925B0"/>
    <w:rsid w:val="00CA0164"/>
    <w:rsid w:val="00CA1401"/>
    <w:rsid w:val="00CB1B7E"/>
    <w:rsid w:val="00CB28C3"/>
    <w:rsid w:val="00CE6913"/>
    <w:rsid w:val="00CF5D2F"/>
    <w:rsid w:val="00CF6451"/>
    <w:rsid w:val="00D00FF7"/>
    <w:rsid w:val="00D13648"/>
    <w:rsid w:val="00D22CE6"/>
    <w:rsid w:val="00D22FFC"/>
    <w:rsid w:val="00D24163"/>
    <w:rsid w:val="00D43CA7"/>
    <w:rsid w:val="00D67D59"/>
    <w:rsid w:val="00D71E4E"/>
    <w:rsid w:val="00D74ECF"/>
    <w:rsid w:val="00D907CF"/>
    <w:rsid w:val="00D928DC"/>
    <w:rsid w:val="00DB6254"/>
    <w:rsid w:val="00DC0CD4"/>
    <w:rsid w:val="00DC488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7553"/>
    <w:rsid w:val="00E916B7"/>
    <w:rsid w:val="00E964CA"/>
    <w:rsid w:val="00EA2118"/>
    <w:rsid w:val="00EA24AB"/>
    <w:rsid w:val="00EA46F7"/>
    <w:rsid w:val="00EB1AF0"/>
    <w:rsid w:val="00EB4401"/>
    <w:rsid w:val="00EE4BEA"/>
    <w:rsid w:val="00F55D3E"/>
    <w:rsid w:val="00F57E14"/>
    <w:rsid w:val="00F61BB6"/>
    <w:rsid w:val="00F963F5"/>
    <w:rsid w:val="00FA2567"/>
    <w:rsid w:val="00FA52EF"/>
    <w:rsid w:val="00FB445A"/>
    <w:rsid w:val="00FC2A0B"/>
    <w:rsid w:val="00FC303D"/>
    <w:rsid w:val="00FC5AD2"/>
    <w:rsid w:val="00FD16D0"/>
    <w:rsid w:val="00FE4E8A"/>
    <w:rsid w:val="00FE62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867185238">
      <w:marLeft w:val="0"/>
      <w:marRight w:val="0"/>
      <w:marTop w:val="0"/>
      <w:marBottom w:val="0"/>
      <w:divBdr>
        <w:top w:val="none" w:sz="0" w:space="0" w:color="auto"/>
        <w:left w:val="none" w:sz="0" w:space="0" w:color="auto"/>
        <w:bottom w:val="none" w:sz="0" w:space="0" w:color="auto"/>
        <w:right w:val="none" w:sz="0" w:space="0" w:color="auto"/>
      </w:divBdr>
    </w:div>
    <w:div w:id="867185239">
      <w:marLeft w:val="0"/>
      <w:marRight w:val="0"/>
      <w:marTop w:val="0"/>
      <w:marBottom w:val="0"/>
      <w:divBdr>
        <w:top w:val="none" w:sz="0" w:space="0" w:color="auto"/>
        <w:left w:val="none" w:sz="0" w:space="0" w:color="auto"/>
        <w:bottom w:val="none" w:sz="0" w:space="0" w:color="auto"/>
        <w:right w:val="none" w:sz="0" w:space="0" w:color="auto"/>
      </w:divBdr>
    </w:div>
    <w:div w:id="867185240">
      <w:marLeft w:val="0"/>
      <w:marRight w:val="0"/>
      <w:marTop w:val="0"/>
      <w:marBottom w:val="0"/>
      <w:divBdr>
        <w:top w:val="none" w:sz="0" w:space="0" w:color="auto"/>
        <w:left w:val="none" w:sz="0" w:space="0" w:color="auto"/>
        <w:bottom w:val="none" w:sz="0" w:space="0" w:color="auto"/>
        <w:right w:val="none" w:sz="0" w:space="0" w:color="auto"/>
      </w:divBdr>
    </w:div>
    <w:div w:id="867185241">
      <w:marLeft w:val="0"/>
      <w:marRight w:val="0"/>
      <w:marTop w:val="0"/>
      <w:marBottom w:val="0"/>
      <w:divBdr>
        <w:top w:val="none" w:sz="0" w:space="0" w:color="auto"/>
        <w:left w:val="none" w:sz="0" w:space="0" w:color="auto"/>
        <w:bottom w:val="none" w:sz="0" w:space="0" w:color="auto"/>
        <w:right w:val="none" w:sz="0" w:space="0" w:color="auto"/>
      </w:divBdr>
    </w:div>
    <w:div w:id="867185242">
      <w:marLeft w:val="0"/>
      <w:marRight w:val="0"/>
      <w:marTop w:val="0"/>
      <w:marBottom w:val="0"/>
      <w:divBdr>
        <w:top w:val="none" w:sz="0" w:space="0" w:color="auto"/>
        <w:left w:val="none" w:sz="0" w:space="0" w:color="auto"/>
        <w:bottom w:val="none" w:sz="0" w:space="0" w:color="auto"/>
        <w:right w:val="none" w:sz="0" w:space="0" w:color="auto"/>
      </w:divBdr>
    </w:div>
    <w:div w:id="86718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76</Pages>
  <Words>25335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66</cp:revision>
  <cp:lastPrinted>2015-05-06T07:28:00Z</cp:lastPrinted>
  <dcterms:created xsi:type="dcterms:W3CDTF">2015-04-24T06:32:00Z</dcterms:created>
  <dcterms:modified xsi:type="dcterms:W3CDTF">2015-06-22T05:59:00Z</dcterms:modified>
</cp:coreProperties>
</file>